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Laporan Komprehensif Studi Kelayakan dan Panduan Teknis Budidaya Intensif Cabai Rawit Varietas Roket pada Lahan Setengah Hektar</w:t>
      </w:r>
    </w:p>
    <w:p w14:paraId="0000000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Disusun Oleh: Ahli Agronomi dan Manajemen Agribisnis</w:t>
      </w:r>
    </w:p>
    <w:p w14:paraId="0000000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Tanggal: 12 Januari 2026</w:t>
      </w:r>
    </w:p>
    <w:p w14:paraId="0000000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Tujuan: Panduan Implementasi Teknis untuk Pemula (Level Exhaustive)</w:t>
      </w:r>
    </w:p>
    <w:p w14:paraId="00000005">
      <w:pPr>
        <w:pStyle w:val="3"/>
        <w:pBdr>
          <w:top w:val="none" w:color="auto" w:sz="0" w:space="0"/>
          <w:left w:val="none" w:color="auto" w:sz="0" w:space="0"/>
          <w:bottom w:val="none" w:color="auto" w:sz="0" w:space="0"/>
          <w:right w:val="none" w:color="auto" w:sz="0" w:space="0"/>
          <w:between w:val="none" w:color="auto" w:sz="0" w:space="0"/>
        </w:pBdr>
        <w:shd w:val="clear" w:fill="auto"/>
        <w:spacing w:before="90" w:after="120" w:line="275" w:lineRule="auto"/>
        <w:rPr>
          <w:rFonts w:hint="default" w:ascii="Times New Roman" w:hAnsi="Times New Roman" w:eastAsia="Google Sans" w:cs="Times New Roman"/>
          <w:color w:val="1F1F1F"/>
        </w:rPr>
      </w:pPr>
      <w:r>
        <w:rPr>
          <w:rFonts w:hint="default" w:ascii="Times New Roman" w:hAnsi="Times New Roman" w:cs="Times New Roman"/>
        </w:rPr>
        <w:pict>
          <v:rect id="_x0000_i1025" o:spt="1" style="height:1.5pt;width:0pt;" fillcolor="#A0A0A0" filled="t" stroked="f" coordsize="21600,21600" o:hr="t" o:hrstd="t" o:hralign="center">
            <v:path/>
            <v:fill on="t" focussize="0,0"/>
            <v:stroke on="f"/>
            <v:imagedata o:title=""/>
            <o:lock v:ext="edit"/>
            <w10:wrap type="none"/>
            <w10:anchorlock/>
          </v:rect>
        </w:pict>
      </w:r>
      <w:r>
        <w:rPr>
          <w:rFonts w:hint="default" w:ascii="Times New Roman" w:hAnsi="Times New Roman" w:eastAsia="Google Sans" w:cs="Times New Roman"/>
          <w:color w:val="1F1F1F"/>
          <w:rtl w:val="0"/>
        </w:rPr>
        <w:t>1. Pendahuluan: Lanskap Agribisnis Cabai Rawit di Indonesia</w:t>
      </w:r>
    </w:p>
    <w:p w14:paraId="00000006">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1.1 Latar Belakang Ekonomi dan Potensi Pasar</w:t>
      </w:r>
    </w:p>
    <w:p w14:paraId="00000007">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Cabai rawit (</w:t>
      </w:r>
      <w:r>
        <w:rPr>
          <w:rFonts w:hint="default" w:ascii="Times New Roman" w:hAnsi="Times New Roman" w:eastAsia="Google Sans Text" w:cs="Times New Roman"/>
          <w:i/>
          <w:iCs/>
          <w:color w:val="1F1F1F"/>
          <w:rtl w:val="0"/>
        </w:rPr>
        <w:t>Capsicum frutescens</w:t>
      </w:r>
      <w:r>
        <w:rPr>
          <w:rFonts w:hint="default" w:ascii="Times New Roman" w:hAnsi="Times New Roman" w:eastAsia="Google Sans Text" w:cs="Times New Roman"/>
          <w:color w:val="1F1F1F"/>
          <w:rtl w:val="0"/>
        </w:rPr>
        <w:t xml:space="preserve">) memegang peranan vital dalam struktur ekonomi pertanian hortikultura di Indonesia. Komoditas ini bukan sekadar pelengkap kuliner, melainkan bahan pokok strategis yang fluktuasi harganya mampu memengaruhi inflasi nasional. Dalam konteks agribisnis, cabai rawit menawarkan potensi keuntungan yang tinggi, namun berbanding lurus dengan risiko agronomis dan pasar yang juga tinggi—sering diistilahkan sebagai </w:t>
      </w:r>
      <w:r>
        <w:rPr>
          <w:rFonts w:hint="default" w:ascii="Times New Roman" w:hAnsi="Times New Roman" w:eastAsia="Google Sans Text" w:cs="Times New Roman"/>
          <w:i/>
          <w:iCs/>
          <w:color w:val="1F1F1F"/>
          <w:rtl w:val="0"/>
        </w:rPr>
        <w:t>high risk, high return</w:t>
      </w:r>
      <w:r>
        <w:rPr>
          <w:rFonts w:hint="default" w:ascii="Times New Roman" w:hAnsi="Times New Roman" w:eastAsia="Google Sans Text" w:cs="Times New Roman"/>
          <w:color w:val="1F1F1F"/>
          <w:rtl w:val="0"/>
        </w:rPr>
        <w:t>.</w:t>
      </w:r>
    </w:p>
    <w:p w14:paraId="0000000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Fenomena kenaikan harga yang ekstrem, seperti yang tercatat di Bengkulu di mana harga cabai dapat melonjak hingga Rp 80.000 per kilogram akibat cuaca ekstrem </w:t>
      </w:r>
      <w:r>
        <w:rPr>
          <w:rFonts w:hint="default" w:ascii="Times New Roman" w:hAnsi="Times New Roman" w:eastAsia="Google Sans Text" w:cs="Times New Roman"/>
          <w:color w:val="444746"/>
          <w:sz w:val="24"/>
          <w:szCs w:val="24"/>
          <w:vertAlign w:val="superscript"/>
          <w:rtl w:val="0"/>
        </w:rPr>
        <w:t>1</w:t>
      </w:r>
      <w:r>
        <w:rPr>
          <w:rFonts w:hint="default" w:ascii="Times New Roman" w:hAnsi="Times New Roman" w:eastAsia="Google Sans Text" w:cs="Times New Roman"/>
          <w:color w:val="1F1F1F"/>
          <w:rtl w:val="0"/>
        </w:rPr>
        <w:t>, menunjukkan adanya ketidakseimbangan antara pasokan (supply) dan permintaan (demand). Ketidakseimbangan ini seringkali disebabkan oleh kegagalan panen di tingkat petani akibat serangan hama penyakit, terutama virus Gemini (virus kuning) dan penyakit Antraknosa (patek), serta manajemen lahan yang buruk saat menghadapi anomali iklim.</w:t>
      </w:r>
      <w:r>
        <w:rPr>
          <w:rFonts w:hint="default" w:ascii="Times New Roman" w:hAnsi="Times New Roman" w:eastAsia="Google Sans Text" w:cs="Times New Roman"/>
          <w:color w:val="444746"/>
          <w:sz w:val="24"/>
          <w:szCs w:val="24"/>
          <w:vertAlign w:val="superscript"/>
          <w:rtl w:val="0"/>
        </w:rPr>
        <w:t>2</w:t>
      </w:r>
      <w:r>
        <w:rPr>
          <w:rFonts w:hint="default" w:ascii="Times New Roman" w:hAnsi="Times New Roman" w:eastAsia="Google Sans Text" w:cs="Times New Roman"/>
          <w:color w:val="1F1F1F"/>
          <w:rtl w:val="0"/>
        </w:rPr>
        <w:t xml:space="preserve"> Oleh karena itu, bagi seorang pemula yang ingin memasuki pasar ini, penguasaan teknis budidaya yang mendalam bukan lagi sebuah opsi, melainkan prasyarat mutlak untuk memitigasi risiko kegagalan.</w:t>
      </w:r>
    </w:p>
    <w:p w14:paraId="00000009">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Laporan ini dirancang khusus untuk mengelola lahan seluas </w:t>
      </w:r>
      <w:r>
        <w:rPr>
          <w:rFonts w:hint="default" w:ascii="Times New Roman" w:hAnsi="Times New Roman" w:eastAsia="Google Sans Text" w:cs="Times New Roman"/>
          <w:b/>
          <w:bCs/>
          <w:color w:val="1F1F1F"/>
          <w:rtl w:val="0"/>
        </w:rPr>
        <w:t>0,5 hektar (5.000 m²)</w:t>
      </w:r>
      <w:r>
        <w:rPr>
          <w:rFonts w:hint="default" w:ascii="Times New Roman" w:hAnsi="Times New Roman" w:eastAsia="Google Sans Text" w:cs="Times New Roman"/>
          <w:color w:val="1F1F1F"/>
          <w:rtl w:val="0"/>
        </w:rPr>
        <w:t>. Skala ini dinilai ideal bagi pemula karena masih berada dalam jangkauan manajemen pengawasan mandiri (tanpa memerlukan mandor berlapis) namun sudah memiliki skala ekonomi (economies of scale) yang cukup untuk menghasilkan margin keuntungan yang signifikan dan menutup biaya tetap (fixed cost) seperti infrastruktur irigasi dan peralatan.</w:t>
      </w:r>
    </w:p>
    <w:p w14:paraId="0000000A">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1.2 Pemilihan Varietas Unggul: Mengapa Cabai Roket?</w:t>
      </w:r>
    </w:p>
    <w:p w14:paraId="0000000B">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Keberhasilan budidaya dimulai dari pemilihan genetika tanaman yang tepat. Berdasarkan riset pasar dan agronomi, varietas </w:t>
      </w:r>
      <w:r>
        <w:rPr>
          <w:rFonts w:hint="default" w:ascii="Times New Roman" w:hAnsi="Times New Roman" w:eastAsia="Google Sans Text" w:cs="Times New Roman"/>
          <w:b/>
          <w:bCs/>
          <w:color w:val="1F1F1F"/>
          <w:rtl w:val="0"/>
        </w:rPr>
        <w:t>Roket</w:t>
      </w:r>
      <w:r>
        <w:rPr>
          <w:rFonts w:hint="default" w:ascii="Times New Roman" w:hAnsi="Times New Roman" w:eastAsia="Google Sans Text" w:cs="Times New Roman"/>
          <w:color w:val="1F1F1F"/>
          <w:rtl w:val="0"/>
        </w:rPr>
        <w:t xml:space="preserve"> produksi Wiji Tani (CV Jogja Agro Lestari) direkomendasikan untuk proyek ini dengan pertimbangan teknis sebagai berikut:</w:t>
      </w:r>
    </w:p>
    <w:p w14:paraId="0000000C">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Ketahanan Terhadap Virus (Virus Tolerance):</w:t>
      </w:r>
      <w:r>
        <w:rPr>
          <w:rFonts w:hint="default" w:ascii="Times New Roman" w:hAnsi="Times New Roman" w:eastAsia="Google Sans Text" w:cs="Times New Roman"/>
          <w:color w:val="1F1F1F"/>
          <w:rtl w:val="0"/>
        </w:rPr>
        <w:t xml:space="preserve"> Tantangan terbesar budidaya cabai rawit di dataran rendah hingga menengah adalah serangan </w:t>
      </w:r>
      <w:r>
        <w:rPr>
          <w:rFonts w:hint="default" w:ascii="Times New Roman" w:hAnsi="Times New Roman" w:eastAsia="Google Sans Text" w:cs="Times New Roman"/>
          <w:i/>
          <w:iCs/>
          <w:color w:val="1F1F1F"/>
          <w:rtl w:val="0"/>
        </w:rPr>
        <w:t>Gemini Virus</w:t>
      </w:r>
      <w:r>
        <w:rPr>
          <w:rFonts w:hint="default" w:ascii="Times New Roman" w:hAnsi="Times New Roman" w:eastAsia="Google Sans Text" w:cs="Times New Roman"/>
          <w:color w:val="1F1F1F"/>
          <w:rtl w:val="0"/>
        </w:rPr>
        <w:t xml:space="preserve"> yang ditularkan oleh kutu kebul (</w:t>
      </w:r>
      <w:r>
        <w:rPr>
          <w:rFonts w:hint="default" w:ascii="Times New Roman" w:hAnsi="Times New Roman" w:eastAsia="Google Sans Text" w:cs="Times New Roman"/>
          <w:i/>
          <w:iCs/>
          <w:color w:val="1F1F1F"/>
          <w:rtl w:val="0"/>
        </w:rPr>
        <w:t>Bemisia tabaci</w:t>
      </w:r>
      <w:r>
        <w:rPr>
          <w:rFonts w:hint="default" w:ascii="Times New Roman" w:hAnsi="Times New Roman" w:eastAsia="Google Sans Text" w:cs="Times New Roman"/>
          <w:color w:val="1F1F1F"/>
          <w:rtl w:val="0"/>
        </w:rPr>
        <w:t>). Varietas Roket diklaim memiliki ketahanan yang baik terhadap virus ini serta toleran terhadap Layu Bakteri (</w:t>
      </w:r>
      <w:r>
        <w:rPr>
          <w:rFonts w:hint="default" w:ascii="Times New Roman" w:hAnsi="Times New Roman" w:eastAsia="Google Sans Text" w:cs="Times New Roman"/>
          <w:i/>
          <w:iCs/>
          <w:color w:val="1F1F1F"/>
          <w:rtl w:val="0"/>
        </w:rPr>
        <w:t>Bacterial Wilt</w:t>
      </w:r>
      <w:r>
        <w:rPr>
          <w:rFonts w:hint="default" w:ascii="Times New Roman" w:hAnsi="Times New Roman" w:eastAsia="Google Sans Text" w:cs="Times New Roman"/>
          <w:color w:val="1F1F1F"/>
          <w:rtl w:val="0"/>
        </w:rPr>
        <w:t>), dua penyakit yang sering menyebabkan gagal panen total.</w:t>
      </w:r>
      <w:r>
        <w:rPr>
          <w:rFonts w:hint="default" w:ascii="Times New Roman" w:hAnsi="Times New Roman" w:eastAsia="Google Sans Text" w:cs="Times New Roman"/>
          <w:color w:val="444746"/>
          <w:sz w:val="24"/>
          <w:szCs w:val="24"/>
          <w:vertAlign w:val="superscript"/>
          <w:rtl w:val="0"/>
        </w:rPr>
        <w:t>3</w:t>
      </w:r>
      <w:r>
        <w:rPr>
          <w:rFonts w:hint="default" w:ascii="Times New Roman" w:hAnsi="Times New Roman" w:eastAsia="Google Sans Text" w:cs="Times New Roman"/>
          <w:color w:val="1F1F1F"/>
          <w:rtl w:val="0"/>
        </w:rPr>
        <w:t xml:space="preserve"> Bagi pemula, fitur ini memberikan "jaring pengaman" biologis.</w:t>
      </w:r>
    </w:p>
    <w:p w14:paraId="0000000D">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Produktivitas Tinggi:</w:t>
      </w:r>
      <w:r>
        <w:rPr>
          <w:rFonts w:hint="default" w:ascii="Times New Roman" w:hAnsi="Times New Roman" w:eastAsia="Google Sans Text" w:cs="Times New Roman"/>
          <w:color w:val="1F1F1F"/>
          <w:rtl w:val="0"/>
        </w:rPr>
        <w:t xml:space="preserve"> Roket memiliki potensi hasil antara 15 hingga 22 ton per hektar.</w:t>
      </w:r>
      <w:r>
        <w:rPr>
          <w:rFonts w:hint="default" w:ascii="Times New Roman" w:hAnsi="Times New Roman" w:eastAsia="Google Sans Text" w:cs="Times New Roman"/>
          <w:color w:val="444746"/>
          <w:sz w:val="24"/>
          <w:szCs w:val="24"/>
          <w:vertAlign w:val="superscript"/>
          <w:rtl w:val="0"/>
        </w:rPr>
        <w:t>2</w:t>
      </w:r>
      <w:r>
        <w:rPr>
          <w:rFonts w:hint="default" w:ascii="Times New Roman" w:hAnsi="Times New Roman" w:eastAsia="Google Sans Text" w:cs="Times New Roman"/>
          <w:color w:val="1F1F1F"/>
          <w:rtl w:val="0"/>
        </w:rPr>
        <w:t xml:space="preserve"> Pada lahan 0,5 hektar, secara teoritis potensi panen maksimal mencapai 7,5 – 11 ton. Angka ini jauh di atas rata-rata produktivitas nasional.</w:t>
      </w:r>
    </w:p>
    <w:p w14:paraId="0000000E">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Kualitas Buah dan Daya Simpan:</w:t>
      </w:r>
      <w:r>
        <w:rPr>
          <w:rFonts w:hint="default" w:ascii="Times New Roman" w:hAnsi="Times New Roman" w:eastAsia="Google Sans Text" w:cs="Times New Roman"/>
          <w:color w:val="1F1F1F"/>
          <w:rtl w:val="0"/>
        </w:rPr>
        <w:t xml:space="preserve"> Buah Roket memiliki karakteristik keras, tidak mudah rontok, dan tahan terhadap pengangkutan jarak jauh.</w:t>
      </w:r>
      <w:r>
        <w:rPr>
          <w:rFonts w:hint="default" w:ascii="Times New Roman" w:hAnsi="Times New Roman" w:eastAsia="Google Sans Text" w:cs="Times New Roman"/>
          <w:color w:val="444746"/>
          <w:sz w:val="24"/>
          <w:szCs w:val="24"/>
          <w:vertAlign w:val="superscript"/>
          <w:rtl w:val="0"/>
        </w:rPr>
        <w:t>3</w:t>
      </w:r>
      <w:r>
        <w:rPr>
          <w:rFonts w:hint="default" w:ascii="Times New Roman" w:hAnsi="Times New Roman" w:eastAsia="Google Sans Text" w:cs="Times New Roman"/>
          <w:color w:val="1F1F1F"/>
          <w:rtl w:val="0"/>
        </w:rPr>
        <w:t xml:space="preserve"> Ini krusial untuk strategi pemasaran, memungkinkan petani mengirim hasil panen ke pasar induk di kota besar tanpa risiko penyusutan bobot atau kerusakan fisik yang signifikan. Ukuran buah dengan panjang 4–5 cm dan diameter 10–15 mm serta bobot per buah sekitar 3 gram sangat disukai oleh pedagang pasar induk maupun industri.</w:t>
      </w:r>
      <w:r>
        <w:rPr>
          <w:rFonts w:hint="default" w:ascii="Times New Roman" w:hAnsi="Times New Roman" w:eastAsia="Google Sans Text" w:cs="Times New Roman"/>
          <w:color w:val="444746"/>
          <w:sz w:val="24"/>
          <w:szCs w:val="24"/>
          <w:vertAlign w:val="superscript"/>
          <w:rtl w:val="0"/>
        </w:rPr>
        <w:t>3</w:t>
      </w:r>
    </w:p>
    <w:p w14:paraId="0000000F">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Adaptabilitas Luas:</w:t>
      </w:r>
      <w:r>
        <w:rPr>
          <w:rFonts w:hint="default" w:ascii="Times New Roman" w:hAnsi="Times New Roman" w:eastAsia="Google Sans Text" w:cs="Times New Roman"/>
          <w:color w:val="1F1F1F"/>
          <w:rtl w:val="0"/>
        </w:rPr>
        <w:t xml:space="preserve"> Varietas ini mampu beradaptasi baik di dataran rendah maupun tinggi, memberikan fleksibilitas bagi petani di berbagai lokasi geografis.</w:t>
      </w:r>
      <w:r>
        <w:rPr>
          <w:rFonts w:hint="default" w:ascii="Times New Roman" w:hAnsi="Times New Roman" w:eastAsia="Google Sans Text" w:cs="Times New Roman"/>
          <w:color w:val="444746"/>
          <w:sz w:val="24"/>
          <w:szCs w:val="24"/>
          <w:vertAlign w:val="superscript"/>
          <w:rtl w:val="0"/>
        </w:rPr>
        <w:t>4</w:t>
      </w:r>
    </w:p>
    <w:p w14:paraId="00000010">
      <w:pPr>
        <w:pStyle w:val="3"/>
        <w:pBdr>
          <w:top w:val="none" w:color="auto" w:sz="0" w:space="0"/>
          <w:left w:val="none" w:color="auto" w:sz="0" w:space="0"/>
          <w:bottom w:val="none" w:color="auto" w:sz="0" w:space="0"/>
          <w:right w:val="none" w:color="auto" w:sz="0" w:space="0"/>
          <w:between w:val="none" w:color="auto" w:sz="0" w:space="0"/>
        </w:pBdr>
        <w:shd w:val="clear" w:fill="auto"/>
        <w:spacing w:before="90" w:after="120" w:line="275" w:lineRule="auto"/>
        <w:rPr>
          <w:rFonts w:hint="default" w:ascii="Times New Roman" w:hAnsi="Times New Roman" w:eastAsia="Google Sans" w:cs="Times New Roman"/>
          <w:color w:val="1F1F1F"/>
        </w:rPr>
      </w:pPr>
      <w:r>
        <w:rPr>
          <w:rFonts w:hint="default" w:ascii="Times New Roman" w:hAnsi="Times New Roman" w:cs="Times New Roman"/>
        </w:rPr>
        <w:pict>
          <v:rect id="_x0000_i1026" o:spt="1" style="height:1.5pt;width:0pt;" fillcolor="#A0A0A0" filled="t" stroked="f" coordsize="21600,21600" o:hr="t" o:hrstd="t" o:hralign="center">
            <v:path/>
            <v:fill on="t" focussize="0,0"/>
            <v:stroke on="f"/>
            <v:imagedata o:title=""/>
            <o:lock v:ext="edit"/>
            <w10:wrap type="none"/>
            <w10:anchorlock/>
          </v:rect>
        </w:pict>
      </w:r>
      <w:r>
        <w:rPr>
          <w:rFonts w:hint="default" w:ascii="Times New Roman" w:hAnsi="Times New Roman" w:eastAsia="Google Sans" w:cs="Times New Roman"/>
          <w:color w:val="1F1F1F"/>
          <w:rtl w:val="0"/>
        </w:rPr>
        <w:t>2. Analisis Agroklimat dan Persiapan Pra-Tanam</w:t>
      </w:r>
    </w:p>
    <w:p w14:paraId="00000011">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Sebelum menyentuh tanah, pemahaman terhadap syarat tumbuh dan kalkulasi kebutuhan input sangat menentukan efisiensi biaya. Kegagalan perencanaan di tahap ini seringkali berakibat pada pembengkakan biaya operasional di tengah musim tanam.</w:t>
      </w:r>
    </w:p>
    <w:p w14:paraId="00000012">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2.1 Syarat Tumbuh dan Kondisi Lingkungan</w:t>
      </w:r>
    </w:p>
    <w:p w14:paraId="00000013">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Tanaman cabai rawit menghendaki kondisi lingkungan spesifik untuk ekspresi genetik yang maksimal.</w:t>
      </w:r>
    </w:p>
    <w:p w14:paraId="00000014">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Iklim:</w:t>
      </w:r>
      <w:r>
        <w:rPr>
          <w:rFonts w:hint="default" w:ascii="Times New Roman" w:hAnsi="Times New Roman" w:eastAsia="Google Sans Text" w:cs="Times New Roman"/>
          <w:color w:val="1F1F1F"/>
          <w:rtl w:val="0"/>
        </w:rPr>
        <w:t xml:space="preserve"> Suhu optimal berkisar antara 25°C – 31°C.</w:t>
      </w:r>
      <w:r>
        <w:rPr>
          <w:rFonts w:hint="default" w:ascii="Times New Roman" w:hAnsi="Times New Roman" w:eastAsia="Google Sans Text" w:cs="Times New Roman"/>
          <w:color w:val="444746"/>
          <w:sz w:val="24"/>
          <w:szCs w:val="24"/>
          <w:vertAlign w:val="superscript"/>
          <w:rtl w:val="0"/>
        </w:rPr>
        <w:t>5</w:t>
      </w:r>
      <w:r>
        <w:rPr>
          <w:rFonts w:hint="default" w:ascii="Times New Roman" w:hAnsi="Times New Roman" w:eastAsia="Google Sans Text" w:cs="Times New Roman"/>
          <w:color w:val="1F1F1F"/>
          <w:rtl w:val="0"/>
        </w:rPr>
        <w:t xml:space="preserve"> Suhu di bawah 15°C atau di atas 35°C dapat menyebabkan aborsi bunga (kerontokan bunga).</w:t>
      </w:r>
    </w:p>
    <w:p w14:paraId="00000015">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Curah Hujan:</w:t>
      </w:r>
      <w:r>
        <w:rPr>
          <w:rFonts w:hint="default" w:ascii="Times New Roman" w:hAnsi="Times New Roman" w:eastAsia="Google Sans Text" w:cs="Times New Roman"/>
          <w:color w:val="1F1F1F"/>
          <w:rtl w:val="0"/>
        </w:rPr>
        <w:t xml:space="preserve"> Tanaman ini membutuhkan air yang cukup namun sangat sensitif terhadap genangan. Curah hujan tinggi (seperti data iklim Bengkulu yang mencapai 1.000-2.000 mm per tahun </w:t>
      </w:r>
      <w:r>
        <w:rPr>
          <w:rFonts w:hint="default" w:ascii="Times New Roman" w:hAnsi="Times New Roman" w:eastAsia="Google Sans Text" w:cs="Times New Roman"/>
          <w:color w:val="444746"/>
          <w:sz w:val="24"/>
          <w:szCs w:val="24"/>
          <w:vertAlign w:val="superscript"/>
          <w:rtl w:val="0"/>
        </w:rPr>
        <w:t>6</w:t>
      </w:r>
      <w:r>
        <w:rPr>
          <w:rFonts w:hint="default" w:ascii="Times New Roman" w:hAnsi="Times New Roman" w:eastAsia="Google Sans Text" w:cs="Times New Roman"/>
          <w:color w:val="1F1F1F"/>
          <w:rtl w:val="0"/>
        </w:rPr>
        <w:t xml:space="preserve">) menuntut sistem drainase yang superior. Bedengan harus dirancang tinggi untuk memastikan zona perakaran tetap aerob (kaya oksigen) meskipun hujan lebat, guna mencegah serangan </w:t>
      </w:r>
      <w:r>
        <w:rPr>
          <w:rFonts w:hint="default" w:ascii="Times New Roman" w:hAnsi="Times New Roman" w:eastAsia="Google Sans Text" w:cs="Times New Roman"/>
          <w:i/>
          <w:iCs/>
          <w:color w:val="1F1F1F"/>
          <w:rtl w:val="0"/>
        </w:rPr>
        <w:t>Phytophthora capsici</w:t>
      </w:r>
      <w:r>
        <w:rPr>
          <w:rFonts w:hint="default" w:ascii="Times New Roman" w:hAnsi="Times New Roman" w:eastAsia="Google Sans Text" w:cs="Times New Roman"/>
          <w:color w:val="1F1F1F"/>
          <w:rtl w:val="0"/>
        </w:rPr>
        <w:t xml:space="preserve"> (busuk pangkal batang).</w:t>
      </w:r>
    </w:p>
    <w:p w14:paraId="00000016">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Tanah:</w:t>
      </w:r>
      <w:r>
        <w:rPr>
          <w:rFonts w:hint="default" w:ascii="Times New Roman" w:hAnsi="Times New Roman" w:eastAsia="Google Sans Text" w:cs="Times New Roman"/>
          <w:color w:val="1F1F1F"/>
          <w:rtl w:val="0"/>
        </w:rPr>
        <w:t xml:space="preserve"> Tanah harus gembur, kaya bahan organik, dan memiliki pH netral (6,0 – 7,0).</w:t>
      </w:r>
      <w:r>
        <w:rPr>
          <w:rFonts w:hint="default" w:ascii="Times New Roman" w:hAnsi="Times New Roman" w:eastAsia="Google Sans Text" w:cs="Times New Roman"/>
          <w:color w:val="444746"/>
          <w:sz w:val="24"/>
          <w:szCs w:val="24"/>
          <w:vertAlign w:val="superscript"/>
          <w:rtl w:val="0"/>
        </w:rPr>
        <w:t>5</w:t>
      </w:r>
      <w:r>
        <w:rPr>
          <w:rFonts w:hint="default" w:ascii="Times New Roman" w:hAnsi="Times New Roman" w:eastAsia="Google Sans Text" w:cs="Times New Roman"/>
          <w:color w:val="1F1F1F"/>
          <w:rtl w:val="0"/>
        </w:rPr>
        <w:t xml:space="preserve"> Tanah masam (pH &lt; 5,5) akan menyebabkan keracunan Aluminium (Al) dan Feri (Fe), serta mengikat unsur hara Fosfat (P) sehingga tidak tersedia bagi tanaman, menghambat pertumbuhan akar vital.</w:t>
      </w:r>
    </w:p>
    <w:p w14:paraId="00000017">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2.2 Kalkulasi Kebutuhan Benih</w:t>
      </w:r>
    </w:p>
    <w:p w14:paraId="00000018">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Perhitungan populasi tanaman harus presisi untuk menghindari pemborosan lahan atau persaingan antar tanaman yang terlalu ketat.</w:t>
      </w:r>
    </w:p>
    <w:p w14:paraId="00000019">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Luas Lahan:</w:t>
      </w:r>
      <w:r>
        <w:rPr>
          <w:rFonts w:hint="default" w:ascii="Times New Roman" w:hAnsi="Times New Roman" w:eastAsia="Google Sans Text" w:cs="Times New Roman"/>
          <w:color w:val="1F1F1F"/>
          <w:rtl w:val="0"/>
        </w:rPr>
        <w:t xml:space="preserve"> 5.000 m².</w:t>
      </w:r>
    </w:p>
    <w:p w14:paraId="0000001A">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Efektivitas Lahan: Dikurangi parit, jalan kontrol, dan gubuk kerja, efektivitas lahan biasanya sekitar 60% - 70%.7 Kita gunakan asumsi moderat 65%.</w:t>
      </w: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m:oMathPara>
        <m:oMath>
          <m:r>
            <m:rPr/>
            <w:rPr>
              <w:rFonts w:hint="default" w:ascii="Cambria Math" w:hAnsi="Cambria Math" w:eastAsia="Google Sans Text"/>
              <w:sz w:val="22"/>
            </w:rPr>
            <m:t>Luas</m:t>
          </m:r>
          <m:r>
            <m:rPr>
              <m:sty m:val="p"/>
            </m:rPr>
            <w:rPr>
              <w:rFonts w:hint="default" w:ascii="Cambria Math" w:hAnsi="Cambria Math" w:eastAsia="Google Sans Text"/>
              <w:sz w:val="22"/>
            </w:rPr>
            <m:t xml:space="preserve"> </m:t>
          </m:r>
          <m:r>
            <m:rPr/>
            <w:rPr>
              <w:rFonts w:hint="default" w:ascii="Cambria Math" w:hAnsi="Cambria Math" w:eastAsia="Google Sans Text"/>
              <w:sz w:val="22"/>
            </w:rPr>
            <m:t>Efektif=5.000 </m:t>
          </m:r>
          <m:sSup>
            <m:sSupPr>
              <m:ctrlPr>
                <w:rPr>
                  <w:rFonts w:hint="default" w:ascii="Cambria Math" w:hAnsi="Cambria Math" w:eastAsia="Google Sans Text"/>
                  <w:sz w:val="22"/>
                </w:rPr>
              </m:ctrlPr>
            </m:sSupPr>
            <m:e>
              <m:r>
                <m:rPr/>
                <w:rPr>
                  <w:rFonts w:hint="default" w:ascii="Cambria Math" w:hAnsi="Cambria Math" w:eastAsia="Google Sans Text"/>
                  <w:sz w:val="22"/>
                </w:rPr>
                <m:t>m</m:t>
              </m:r>
              <m:ctrlPr>
                <w:rPr>
                  <w:rFonts w:ascii="Cambria Math" w:hAnsi="Cambria Math" w:eastAsia="Google Sans Text"/>
                  <w:sz w:val="22"/>
                </w:rPr>
              </m:ctrlPr>
            </m:e>
            <m:sup>
              <m:r>
                <m:rPr/>
                <w:rPr>
                  <w:rFonts w:hint="default" w:ascii="Cambria Math" w:hAnsi="Cambria Math" w:eastAsia="Google Sans Text"/>
                  <w:sz w:val="22"/>
                </w:rPr>
                <m:t>2</m:t>
              </m:r>
              <m:ctrlPr>
                <w:rPr>
                  <w:rFonts w:ascii="Cambria Math" w:hAnsi="Cambria Math" w:eastAsia="Google Sans Text"/>
                  <w:sz w:val="22"/>
                </w:rPr>
              </m:ctrlPr>
            </m:sup>
          </m:sSup>
          <m:r>
            <m:rPr>
              <m:sty m:val="p"/>
            </m:rPr>
            <w:rPr>
              <w:rFonts w:hint="default" w:ascii="Cambria Math" w:hAnsi="Cambria Math" w:eastAsia="Google Sans Text"/>
              <w:sz w:val="22"/>
            </w:rPr>
            <m:t>×</m:t>
          </m:r>
          <m:r>
            <m:rPr/>
            <w:rPr>
              <w:rFonts w:hint="default" w:ascii="Cambria Math" w:hAnsi="Cambria Math" w:eastAsia="Google Sans Text"/>
              <w:sz w:val="22"/>
            </w:rPr>
            <m:t>65%=3.250 </m:t>
          </m:r>
          <m:sSup>
            <m:sSupPr>
              <m:ctrlPr>
                <w:rPr>
                  <w:rFonts w:hint="default" w:ascii="Cambria Math" w:hAnsi="Cambria Math" w:eastAsia="Google Sans Text"/>
                  <w:sz w:val="22"/>
                </w:rPr>
              </m:ctrlPr>
            </m:sSupPr>
            <m:e>
              <m:r>
                <m:rPr/>
                <w:rPr>
                  <w:rFonts w:hint="default" w:ascii="Cambria Math" w:hAnsi="Cambria Math" w:eastAsia="Google Sans Text"/>
                  <w:sz w:val="22"/>
                </w:rPr>
                <m:t>m</m:t>
              </m:r>
              <m:ctrlPr>
                <w:rPr>
                  <w:rFonts w:ascii="Cambria Math" w:hAnsi="Cambria Math" w:eastAsia="Google Sans Text"/>
                  <w:sz w:val="22"/>
                </w:rPr>
              </m:ctrlPr>
            </m:e>
            <m:sup>
              <m:r>
                <m:rPr/>
                <w:rPr>
                  <w:rFonts w:hint="default" w:ascii="Cambria Math" w:hAnsi="Cambria Math" w:eastAsia="Google Sans Text"/>
                  <w:sz w:val="22"/>
                </w:rPr>
                <m:t>2</m:t>
              </m:r>
              <m:ctrlPr>
                <w:rPr>
                  <w:rFonts w:ascii="Cambria Math" w:hAnsi="Cambria Math" w:eastAsia="Google Sans Text"/>
                  <w:sz w:val="22"/>
                </w:rPr>
              </m:ctrlPr>
            </m:sup>
          </m:sSup>
        </m:oMath>
      </m:oMathPara>
    </w:p>
    <w:p w14:paraId="4B166287">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 w:leftChars="0"/>
        <w:rPr>
          <w:rFonts w:hint="default" w:ascii="Times New Roman" w:hAnsi="Times New Roman" w:cs="Times New Roman"/>
        </w:rPr>
      </w:pPr>
    </w:p>
    <w:p w14:paraId="0000001B">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Jarak Tanam:</w:t>
      </w:r>
      <w:r>
        <w:rPr>
          <w:rFonts w:hint="default" w:ascii="Times New Roman" w:hAnsi="Times New Roman" w:eastAsia="Google Sans Text" w:cs="Times New Roman"/>
          <w:color w:val="1F1F1F"/>
          <w:rtl w:val="0"/>
        </w:rPr>
        <w:t xml:space="preserve"> Rekomendasi untuk musim kemarau adalah 60 cm x 60 cm, sedangkan untuk musim hujan sebaiknya diperlebar menjadi 70 cm x 70 cm untuk mengurangi kelembapan.</w:t>
      </w:r>
      <w:r>
        <w:rPr>
          <w:rFonts w:hint="default" w:ascii="Times New Roman" w:hAnsi="Times New Roman" w:eastAsia="Google Sans Text" w:cs="Times New Roman"/>
          <w:color w:val="444746"/>
          <w:sz w:val="24"/>
          <w:szCs w:val="24"/>
          <w:vertAlign w:val="superscript"/>
          <w:rtl w:val="0"/>
        </w:rPr>
        <w:t>8</w:t>
      </w:r>
      <w:r>
        <w:rPr>
          <w:rFonts w:hint="default" w:ascii="Times New Roman" w:hAnsi="Times New Roman" w:eastAsia="Google Sans Text" w:cs="Times New Roman"/>
          <w:color w:val="1F1F1F"/>
          <w:rtl w:val="0"/>
        </w:rPr>
        <w:t xml:space="preserve"> Asumsikan kita menggunakan jarak standar </w:t>
      </w:r>
      <w:r>
        <w:rPr>
          <w:rFonts w:hint="default" w:ascii="Times New Roman" w:hAnsi="Times New Roman" w:eastAsia="Google Sans Text" w:cs="Times New Roman"/>
          <w:b/>
          <w:bCs/>
          <w:color w:val="1F1F1F"/>
          <w:rtl w:val="0"/>
        </w:rPr>
        <w:t>60 cm x 60 cm</w:t>
      </w:r>
      <w:r>
        <w:rPr>
          <w:rFonts w:hint="default" w:ascii="Times New Roman" w:hAnsi="Times New Roman" w:eastAsia="Google Sans Text" w:cs="Times New Roman"/>
          <w:color w:val="1F1F1F"/>
          <w:rtl w:val="0"/>
        </w:rPr>
        <w:t xml:space="preserve"> dengan pola tanam segitiga (zig-zag) </w:t>
      </w:r>
      <w:r>
        <w:rPr>
          <w:rFonts w:hint="default" w:ascii="Times New Roman" w:hAnsi="Times New Roman" w:eastAsia="Google Sans Text" w:cs="Times New Roman"/>
          <w:i/>
          <w:iCs/>
          <w:color w:val="1F1F1F"/>
          <w:rtl w:val="0"/>
        </w:rPr>
        <w:t>double row</w:t>
      </w:r>
      <w:r>
        <w:rPr>
          <w:rFonts w:hint="default" w:ascii="Times New Roman" w:hAnsi="Times New Roman" w:eastAsia="Google Sans Text" w:cs="Times New Roman"/>
          <w:color w:val="1F1F1F"/>
          <w:rtl w:val="0"/>
        </w:rPr>
        <w:t>.</w:t>
      </w:r>
    </w:p>
    <w:p w14:paraId="0000001C">
      <w:pPr>
        <w:numPr>
          <w:ilvl w:val="1"/>
          <w:numId w:val="4"/>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 xml:space="preserve">Luas yang dibutuhkan per tanaman (okupansi) = </w:t>
      </w:r>
      <m:oMath>
        <m:r>
          <m:rPr/>
          <w:rPr>
            <w:rFonts w:hint="default" w:ascii="Cambria Math" w:hAnsi="Cambria Math" w:eastAsia="Google Sans Text"/>
            <w:sz w:val="22"/>
          </w:rPr>
          <m:t>0,6 m</m:t>
        </m:r>
        <m:r>
          <m:rPr>
            <m:sty m:val="p"/>
          </m:rPr>
          <w:rPr>
            <w:rFonts w:hint="default" w:ascii="Cambria Math" w:hAnsi="Cambria Math" w:eastAsia="Google Sans Text"/>
            <w:sz w:val="22"/>
          </w:rPr>
          <m:t>×</m:t>
        </m:r>
        <m:r>
          <m:rPr/>
          <w:rPr>
            <w:rFonts w:hint="default" w:ascii="Cambria Math" w:hAnsi="Cambria Math" w:eastAsia="Google Sans Text"/>
            <w:sz w:val="22"/>
          </w:rPr>
          <m:t>0,6 m=0,36 </m:t>
        </m:r>
        <m:sSup>
          <m:sSupPr>
            <m:ctrlPr>
              <w:rPr>
                <w:rFonts w:hint="default" w:ascii="Cambria Math" w:hAnsi="Cambria Math" w:eastAsia="Google Sans Text"/>
                <w:sz w:val="22"/>
              </w:rPr>
            </m:ctrlPr>
          </m:sSupPr>
          <m:e>
            <m:r>
              <m:rPr/>
              <w:rPr>
                <w:rFonts w:hint="default" w:ascii="Cambria Math" w:hAnsi="Cambria Math" w:eastAsia="Google Sans Text"/>
                <w:sz w:val="22"/>
              </w:rPr>
              <m:t>m</m:t>
            </m:r>
            <m:ctrlPr>
              <w:rPr>
                <w:rFonts w:ascii="Cambria Math" w:hAnsi="Cambria Math" w:eastAsia="Google Sans Text"/>
                <w:sz w:val="22"/>
              </w:rPr>
            </m:ctrlPr>
          </m:e>
          <m:sup>
            <m:r>
              <m:rPr/>
              <w:rPr>
                <w:rFonts w:hint="default" w:ascii="Cambria Math" w:hAnsi="Cambria Math" w:eastAsia="Google Sans Text"/>
                <w:sz w:val="22"/>
              </w:rPr>
              <m:t>2</m:t>
            </m:r>
            <m:ctrlPr>
              <w:rPr>
                <w:rFonts w:ascii="Cambria Math" w:hAnsi="Cambria Math" w:eastAsia="Google Sans Text"/>
                <w:sz w:val="22"/>
              </w:rPr>
            </m:ctrlPr>
          </m:sup>
        </m:sSup>
      </m:oMath>
      <w:r>
        <w:rPr>
          <w:rFonts w:hint="default" w:ascii="Times New Roman" w:hAnsi="Times New Roman" w:eastAsia="Google Sans Text" w:cs="Times New Roman"/>
          <w:color w:val="1F1F1F"/>
          <w:rtl w:val="0"/>
        </w:rPr>
        <w:t>.</w:t>
      </w:r>
    </w:p>
    <w:p w14:paraId="2A03F762">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Estimasi Populasi Tanaman:</w:t>
      </w: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m:oMathPara>
        <m:oMath>
          <m:r>
            <m:rPr/>
            <w:rPr>
              <w:rFonts w:hint="default" w:ascii="Cambria Math" w:hAnsi="Cambria Math" w:eastAsia="Google Sans Text"/>
              <w:sz w:val="22"/>
            </w:rPr>
            <m:t>Populasi=</m:t>
          </m:r>
          <m:f>
            <m:fPr>
              <m:ctrlPr>
                <w:rPr>
                  <w:rFonts w:hint="default" w:ascii="Cambria Math" w:hAnsi="Cambria Math" w:eastAsia="Google Sans Text"/>
                  <w:i/>
                  <w:sz w:val="22"/>
                </w:rPr>
              </m:ctrlPr>
            </m:fPr>
            <m:num>
              <m:r>
                <m:rPr/>
                <w:rPr>
                  <w:rFonts w:hint="default" w:ascii="Cambria Math" w:hAnsi="Cambria Math" w:eastAsia="Google Sans Text"/>
                  <w:sz w:val="22"/>
                </w:rPr>
                <m:t>Luas</m:t>
              </m:r>
              <m:r>
                <m:rPr>
                  <m:sty m:val="p"/>
                </m:rPr>
                <w:rPr>
                  <w:rFonts w:hint="default" w:ascii="Cambria Math" w:hAnsi="Cambria Math" w:eastAsia="Google Sans Text"/>
                  <w:sz w:val="22"/>
                </w:rPr>
                <m:t xml:space="preserve"> </m:t>
              </m:r>
              <m:r>
                <m:rPr/>
                <w:rPr>
                  <w:rFonts w:hint="default" w:ascii="Cambria Math" w:hAnsi="Cambria Math" w:eastAsia="Google Sans Text"/>
                  <w:sz w:val="22"/>
                </w:rPr>
                <m:t>Efektif</m:t>
              </m:r>
              <m:ctrlPr>
                <w:rPr>
                  <w:rFonts w:ascii="Cambria Math" w:hAnsi="Cambria Math" w:eastAsia="Google Sans Text"/>
                  <w:sz w:val="22"/>
                </w:rPr>
              </m:ctrlPr>
            </m:num>
            <m:den>
              <m:r>
                <m:rPr/>
                <w:rPr>
                  <w:rFonts w:hint="default" w:ascii="Cambria Math" w:hAnsi="Cambria Math" w:eastAsia="Google Sans Text"/>
                  <w:sz w:val="22"/>
                </w:rPr>
                <m:t>Luas</m:t>
              </m:r>
              <m:r>
                <m:rPr>
                  <m:sty m:val="p"/>
                </m:rPr>
                <w:rPr>
                  <w:rFonts w:hint="default" w:ascii="Cambria Math" w:hAnsi="Cambria Math" w:eastAsia="Google Sans Text"/>
                  <w:sz w:val="22"/>
                </w:rPr>
                <m:t xml:space="preserve"> </m:t>
              </m:r>
              <m:r>
                <m:rPr/>
                <w:rPr>
                  <w:rFonts w:hint="default" w:ascii="Cambria Math" w:hAnsi="Cambria Math" w:eastAsia="Google Sans Text"/>
                  <w:sz w:val="22"/>
                </w:rPr>
                <m:t>per</m:t>
              </m:r>
              <m:r>
                <m:rPr>
                  <m:sty m:val="p"/>
                </m:rPr>
                <w:rPr>
                  <w:rFonts w:hint="default" w:ascii="Cambria Math" w:hAnsi="Cambria Math" w:eastAsia="Google Sans Text"/>
                  <w:sz w:val="22"/>
                </w:rPr>
                <m:t xml:space="preserve"> </m:t>
              </m:r>
              <m:r>
                <m:rPr/>
                <w:rPr>
                  <w:rFonts w:hint="default" w:ascii="Cambria Math" w:hAnsi="Cambria Math" w:eastAsia="Google Sans Text"/>
                  <w:sz w:val="22"/>
                </w:rPr>
                <m:t>Tanaman</m:t>
              </m:r>
              <m:ctrlPr>
                <w:rPr>
                  <w:rFonts w:ascii="Cambria Math" w:hAnsi="Cambria Math" w:eastAsia="Google Sans Text"/>
                  <w:sz w:val="22"/>
                </w:rPr>
              </m:ctrlPr>
            </m:den>
          </m:f>
          <m:r>
            <m:rPr/>
            <w:rPr>
              <w:rFonts w:hint="default" w:ascii="Cambria Math" w:hAnsi="Cambria Math" w:eastAsia="Google Sans Text"/>
              <w:sz w:val="22"/>
            </w:rPr>
            <m:t>=</m:t>
          </m:r>
          <m:f>
            <m:fPr>
              <m:ctrlPr>
                <w:rPr>
                  <w:rFonts w:hint="default" w:ascii="Cambria Math" w:hAnsi="Cambria Math" w:eastAsia="Google Sans Text"/>
                  <w:i/>
                  <w:sz w:val="22"/>
                </w:rPr>
              </m:ctrlPr>
            </m:fPr>
            <m:num>
              <m:r>
                <m:rPr/>
                <w:rPr>
                  <w:rFonts w:hint="default" w:ascii="Cambria Math" w:hAnsi="Cambria Math" w:eastAsia="Google Sans Text"/>
                  <w:sz w:val="22"/>
                </w:rPr>
                <m:t>3.250</m:t>
              </m:r>
              <m:ctrlPr>
                <w:rPr>
                  <w:rFonts w:ascii="Cambria Math" w:hAnsi="Cambria Math" w:eastAsia="Google Sans Text"/>
                  <w:sz w:val="22"/>
                </w:rPr>
              </m:ctrlPr>
            </m:num>
            <m:den>
              <m:r>
                <m:rPr/>
                <w:rPr>
                  <w:rFonts w:hint="default" w:ascii="Cambria Math" w:hAnsi="Cambria Math" w:eastAsia="Google Sans Text"/>
                  <w:sz w:val="22"/>
                </w:rPr>
                <m:t>0,36</m:t>
              </m:r>
              <m:ctrlPr>
                <w:rPr>
                  <w:rFonts w:ascii="Cambria Math" w:hAnsi="Cambria Math" w:eastAsia="Google Sans Text"/>
                  <w:sz w:val="22"/>
                </w:rPr>
              </m:ctrlPr>
            </m:den>
          </m:f>
          <m:r>
            <m:rPr/>
            <w:rPr>
              <w:rFonts w:hint="default" w:ascii="Cambria Math" w:hAnsi="Cambria Math" w:eastAsia="Google Sans Text"/>
              <w:sz w:val="22"/>
            </w:rPr>
            <m:t>≈9.027 tanaman</m:t>
          </m:r>
        </m:oMath>
      </m:oMathPara>
    </w:p>
    <w:p w14:paraId="0000001D">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 w:leftChars="0"/>
        <w:rPr>
          <w:rFonts w:hint="default" w:ascii="Times New Roman" w:hAnsi="Times New Roman" w:cs="Times New Roman"/>
        </w:rPr>
      </w:pP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w:r>
        <w:rPr>
          <w:rFonts w:hint="default" w:ascii="Times New Roman" w:hAnsi="Times New Roman" w:eastAsia="Google Sans Text" w:cs="Times New Roman"/>
          <w:color w:val="1F1F1F"/>
          <w:rtl w:val="0"/>
        </w:rPr>
        <w:t>Untuk keamanan dan kompensasi kematian bibit, kita bulatkan target populasi menjadi 10.000 lubang tanam.</w:t>
      </w:r>
    </w:p>
    <w:p w14:paraId="0000001E">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Konversi ke Berat Benih:</w:t>
      </w:r>
    </w:p>
    <w:p w14:paraId="0000001F">
      <w:pPr>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Satu kemasan benih Cabai Roket berisi 10 gram.</w:t>
      </w:r>
      <w:r>
        <w:rPr>
          <w:rFonts w:hint="default" w:ascii="Times New Roman" w:hAnsi="Times New Roman" w:eastAsia="Google Sans Text" w:cs="Times New Roman"/>
          <w:color w:val="444746"/>
          <w:sz w:val="24"/>
          <w:szCs w:val="24"/>
          <w:vertAlign w:val="superscript"/>
          <w:rtl w:val="0"/>
        </w:rPr>
        <w:t>3</w:t>
      </w:r>
    </w:p>
    <w:p w14:paraId="00000020">
      <w:pPr>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Estimasi jumlah biji per 10 gram adalah sekitar 1.750 – 2.250 butir.</w:t>
      </w:r>
      <w:r>
        <w:rPr>
          <w:rFonts w:hint="default" w:ascii="Times New Roman" w:hAnsi="Times New Roman" w:eastAsia="Google Sans Text" w:cs="Times New Roman"/>
          <w:color w:val="444746"/>
          <w:sz w:val="24"/>
          <w:szCs w:val="24"/>
          <w:vertAlign w:val="superscript"/>
          <w:rtl w:val="0"/>
        </w:rPr>
        <w:t>9</w:t>
      </w:r>
      <w:r>
        <w:rPr>
          <w:rFonts w:hint="default" w:ascii="Times New Roman" w:hAnsi="Times New Roman" w:eastAsia="Google Sans Text" w:cs="Times New Roman"/>
          <w:color w:val="1F1F1F"/>
          <w:rtl w:val="0"/>
        </w:rPr>
        <w:t xml:space="preserve"> Kita ambil estimasi konservatif 1.800 butir per sachet.</w:t>
      </w:r>
    </w:p>
    <w:p w14:paraId="00000021">
      <w:pPr>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Kebutuhan benih = (Target Populasi + Cadangan Penyulaman 10%) / Jumlah butir per sachet.</w:t>
      </w:r>
    </w:p>
    <w:p w14:paraId="00000022">
      <w:pPr>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 xml:space="preserve">Kebutuhan benih = </w:t>
      </w:r>
      <m:oMath>
        <m:r>
          <m:rPr/>
          <w:rPr>
            <w:rFonts w:hint="default" w:ascii="Cambria Math" w:hAnsi="Cambria Math" w:eastAsia="Google Sans Text"/>
            <w:sz w:val="22"/>
          </w:rPr>
          <m:t>11.000/1.800=6,11</m:t>
        </m:r>
      </m:oMath>
      <w:r>
        <w:rPr>
          <w:rFonts w:hint="default" w:ascii="Times New Roman" w:hAnsi="Times New Roman" w:eastAsia="Google Sans Text" w:cs="Times New Roman"/>
          <w:color w:val="1F1F1F"/>
          <w:rtl w:val="0"/>
        </w:rPr>
        <w:t xml:space="preserve"> sachet.</w:t>
      </w:r>
    </w:p>
    <w:p w14:paraId="00000023">
      <w:pPr>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667" w:hanging="360"/>
        <w:rPr>
          <w:rFonts w:hint="default" w:ascii="Times New Roman" w:hAnsi="Times New Roman" w:cs="Times New Roman"/>
        </w:rPr>
      </w:pPr>
      <w:r>
        <w:rPr>
          <w:rFonts w:hint="default" w:ascii="Times New Roman" w:hAnsi="Times New Roman" w:eastAsia="Google Sans Text" w:cs="Times New Roman"/>
          <w:b/>
          <w:bCs/>
          <w:color w:val="1F1F1F"/>
          <w:rtl w:val="0"/>
        </w:rPr>
        <w:t>Rekomendasi:</w:t>
      </w:r>
      <w:r>
        <w:rPr>
          <w:rFonts w:hint="default" w:ascii="Times New Roman" w:hAnsi="Times New Roman" w:eastAsia="Google Sans Text" w:cs="Times New Roman"/>
          <w:color w:val="1F1F1F"/>
          <w:rtl w:val="0"/>
        </w:rPr>
        <w:t xml:space="preserve"> Belilah </w:t>
      </w:r>
      <w:r>
        <w:rPr>
          <w:rFonts w:hint="default" w:ascii="Times New Roman" w:hAnsi="Times New Roman" w:eastAsia="Google Sans Text" w:cs="Times New Roman"/>
          <w:b/>
          <w:bCs/>
          <w:color w:val="1F1F1F"/>
          <w:rtl w:val="0"/>
        </w:rPr>
        <w:t>7 - 8 sachet (70 - 80 gram)</w:t>
      </w:r>
      <w:r>
        <w:rPr>
          <w:rFonts w:hint="default" w:ascii="Times New Roman" w:hAnsi="Times New Roman" w:eastAsia="Google Sans Text" w:cs="Times New Roman"/>
          <w:color w:val="1F1F1F"/>
          <w:rtl w:val="0"/>
        </w:rPr>
        <w:t xml:space="preserve"> benih. Data snippet menyarankan kebutuhan benih per hektar adalah 100-125 gram </w:t>
      </w:r>
      <w:r>
        <w:rPr>
          <w:rFonts w:hint="default" w:ascii="Times New Roman" w:hAnsi="Times New Roman" w:eastAsia="Google Sans Text" w:cs="Times New Roman"/>
          <w:color w:val="444746"/>
          <w:sz w:val="24"/>
          <w:szCs w:val="24"/>
          <w:vertAlign w:val="superscript"/>
          <w:rtl w:val="0"/>
        </w:rPr>
        <w:t>10</w:t>
      </w:r>
      <w:r>
        <w:rPr>
          <w:rFonts w:hint="default" w:ascii="Times New Roman" w:hAnsi="Times New Roman" w:eastAsia="Google Sans Text" w:cs="Times New Roman"/>
          <w:color w:val="1F1F1F"/>
          <w:rtl w:val="0"/>
        </w:rPr>
        <w:t xml:space="preserve">, yang konsisten dengan perhitungan kita (50-60 gram untuk 0,5 ha). Harga per sachet sekitar Rp 90.000 - Rp 95.000 </w:t>
      </w:r>
      <w:r>
        <w:rPr>
          <w:rFonts w:hint="default" w:ascii="Times New Roman" w:hAnsi="Times New Roman" w:eastAsia="Google Sans Text" w:cs="Times New Roman"/>
          <w:color w:val="444746"/>
          <w:sz w:val="24"/>
          <w:szCs w:val="24"/>
          <w:vertAlign w:val="superscript"/>
          <w:rtl w:val="0"/>
        </w:rPr>
        <w:t>3</w:t>
      </w:r>
      <w:r>
        <w:rPr>
          <w:rFonts w:hint="default" w:ascii="Times New Roman" w:hAnsi="Times New Roman" w:eastAsia="Google Sans Text" w:cs="Times New Roman"/>
          <w:color w:val="1F1F1F"/>
          <w:rtl w:val="0"/>
        </w:rPr>
        <w:t xml:space="preserve">, sehingga anggaran benih adalah sekitar </w:t>
      </w:r>
      <w:r>
        <w:rPr>
          <w:rFonts w:hint="default" w:ascii="Times New Roman" w:hAnsi="Times New Roman" w:eastAsia="Google Sans Text" w:cs="Times New Roman"/>
          <w:b/>
          <w:bCs/>
          <w:color w:val="1F1F1F"/>
          <w:rtl w:val="0"/>
        </w:rPr>
        <w:t>Rp 760.000</w:t>
      </w:r>
      <w:r>
        <w:rPr>
          <w:rFonts w:hint="default" w:ascii="Times New Roman" w:hAnsi="Times New Roman" w:eastAsia="Google Sans Text" w:cs="Times New Roman"/>
          <w:color w:val="1F1F1F"/>
          <w:rtl w:val="0"/>
        </w:rPr>
        <w:t>.</w:t>
      </w:r>
    </w:p>
    <w:p w14:paraId="00000024">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2.3 Kalkulasi Kebutuhan Mulsa Plastik Hitam Perak (MPHP)</w:t>
      </w:r>
    </w:p>
    <w:p w14:paraId="00000025">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Mulsa plastik berfungsi menekan gulma, menjaga kelembapan tanah, dan memantulkan sinar UV untuk mengusir hama </w:t>
      </w:r>
      <w:r>
        <w:rPr>
          <w:rFonts w:hint="default" w:ascii="Times New Roman" w:hAnsi="Times New Roman" w:eastAsia="Google Sans Text" w:cs="Times New Roman"/>
          <w:i/>
          <w:iCs/>
          <w:color w:val="1F1F1F"/>
          <w:rtl w:val="0"/>
        </w:rPr>
        <w:t>Thrips</w:t>
      </w:r>
      <w:r>
        <w:rPr>
          <w:rFonts w:hint="default" w:ascii="Times New Roman" w:hAnsi="Times New Roman" w:eastAsia="Google Sans Text" w:cs="Times New Roman"/>
          <w:color w:val="1F1F1F"/>
          <w:rtl w:val="0"/>
        </w:rPr>
        <w:t xml:space="preserve"> dan </w:t>
      </w:r>
      <w:r>
        <w:rPr>
          <w:rFonts w:hint="default" w:ascii="Times New Roman" w:hAnsi="Times New Roman" w:eastAsia="Google Sans Text" w:cs="Times New Roman"/>
          <w:i/>
          <w:iCs/>
          <w:color w:val="1F1F1F"/>
          <w:rtl w:val="0"/>
        </w:rPr>
        <w:t>Aphids</w:t>
      </w:r>
      <w:r>
        <w:rPr>
          <w:rFonts w:hint="default" w:ascii="Times New Roman" w:hAnsi="Times New Roman" w:eastAsia="Google Sans Text" w:cs="Times New Roman"/>
          <w:color w:val="1F1F1F"/>
          <w:rtl w:val="0"/>
        </w:rPr>
        <w:t>.</w:t>
      </w:r>
    </w:p>
    <w:p w14:paraId="00000026">
      <w:pPr>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Lebar Bedengan:</w:t>
      </w:r>
      <w:r>
        <w:rPr>
          <w:rFonts w:hint="default" w:ascii="Times New Roman" w:hAnsi="Times New Roman" w:eastAsia="Google Sans Text" w:cs="Times New Roman"/>
          <w:color w:val="1F1F1F"/>
          <w:rtl w:val="0"/>
        </w:rPr>
        <w:t xml:space="preserve"> 110 - 120 cm. Dibutuhkan mulsa dengan lebar 120 cm.</w:t>
      </w:r>
    </w:p>
    <w:p w14:paraId="3855E7B7">
      <w:pPr>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Panjang Bedengan Total: Jika luas efektif 3.250 m² dan lebar bedengan + parit adalah 1,6 m (1,1 m bedeng + 0,5 m parit), maka total panjang bedengan adalah:</w:t>
      </w: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m:oMathPara>
        <m:oMath>
          <m:r>
            <m:rPr/>
            <w:rPr>
              <w:rFonts w:hint="default" w:ascii="Cambria Math" w:hAnsi="Cambria Math" w:eastAsia="Google Sans Text"/>
              <w:sz w:val="22"/>
            </w:rPr>
            <m:t>Panjang</m:t>
          </m:r>
          <m:r>
            <m:rPr>
              <m:sty m:val="p"/>
            </m:rPr>
            <w:rPr>
              <w:rFonts w:hint="default" w:ascii="Cambria Math" w:hAnsi="Cambria Math" w:eastAsia="Google Sans Text"/>
              <w:sz w:val="22"/>
            </w:rPr>
            <m:t xml:space="preserve"> </m:t>
          </m:r>
          <m:r>
            <m:rPr/>
            <w:rPr>
              <w:rFonts w:hint="default" w:ascii="Cambria Math" w:hAnsi="Cambria Math" w:eastAsia="Google Sans Text"/>
              <w:sz w:val="22"/>
            </w:rPr>
            <m:t>Total=</m:t>
          </m:r>
          <m:f>
            <m:fPr>
              <m:ctrlPr>
                <w:rPr>
                  <w:rFonts w:hint="default" w:ascii="Cambria Math" w:hAnsi="Cambria Math" w:eastAsia="Google Sans Text"/>
                  <w:i/>
                  <w:sz w:val="22"/>
                </w:rPr>
              </m:ctrlPr>
            </m:fPr>
            <m:num>
              <m:r>
                <m:rPr/>
                <w:rPr>
                  <w:rFonts w:hint="default" w:ascii="Cambria Math" w:hAnsi="Cambria Math" w:eastAsia="Google Sans Text"/>
                  <w:sz w:val="22"/>
                </w:rPr>
                <m:t>5.000</m:t>
              </m:r>
              <m:ctrlPr>
                <w:rPr>
                  <w:rFonts w:ascii="Cambria Math" w:hAnsi="Cambria Math" w:eastAsia="Google Sans Text"/>
                  <w:sz w:val="22"/>
                </w:rPr>
              </m:ctrlPr>
            </m:num>
            <m:den>
              <m:r>
                <m:rPr/>
                <w:rPr>
                  <w:rFonts w:hint="default" w:ascii="Cambria Math" w:hAnsi="Cambria Math" w:eastAsia="Google Sans Text"/>
                  <w:sz w:val="22"/>
                </w:rPr>
                <m:t>1,6</m:t>
              </m:r>
              <m:ctrlPr>
                <w:rPr>
                  <w:rFonts w:ascii="Cambria Math" w:hAnsi="Cambria Math" w:eastAsia="Google Sans Text"/>
                  <w:sz w:val="22"/>
                </w:rPr>
              </m:ctrlPr>
            </m:den>
          </m:f>
          <m:r>
            <m:rPr/>
            <w:rPr>
              <w:rFonts w:hint="default" w:ascii="Cambria Math" w:hAnsi="Cambria Math" w:eastAsia="Google Sans Text"/>
              <w:sz w:val="22"/>
            </w:rPr>
            <m:t>≈3.125 meter</m:t>
          </m:r>
          <m:r>
            <m:rPr>
              <m:sty m:val="p"/>
            </m:rPr>
            <w:rPr>
              <w:rFonts w:hint="default" w:ascii="Cambria Math" w:hAnsi="Cambria Math" w:eastAsia="Google Sans Text"/>
              <w:sz w:val="22"/>
            </w:rPr>
            <m:t xml:space="preserve"> </m:t>
          </m:r>
          <m:r>
            <m:rPr/>
            <w:rPr>
              <w:rFonts w:hint="default" w:ascii="Cambria Math" w:hAnsi="Cambria Math" w:eastAsia="Google Sans Text"/>
              <w:sz w:val="22"/>
            </w:rPr>
            <m:t>lari</m:t>
          </m:r>
        </m:oMath>
      </m:oMathPara>
    </w:p>
    <w:p w14:paraId="00000028">
      <w:pPr>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Kebutuhan Roll Mulsa:</w:t>
      </w:r>
    </w:p>
    <w:p w14:paraId="00000029">
      <w:pPr>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Satu roll mulsa merk standar (misal: Bell, Hercules, Merpati) dengan lebar 120 cm memiliki panjang bervariasi antara 250 meter hingga 500 meter, dengan berat sekitar 17-18 kg per roll.</w:t>
      </w:r>
      <w:r>
        <w:rPr>
          <w:rFonts w:hint="default" w:ascii="Times New Roman" w:hAnsi="Times New Roman" w:eastAsia="Google Sans Text" w:cs="Times New Roman"/>
          <w:color w:val="444746"/>
          <w:sz w:val="24"/>
          <w:szCs w:val="24"/>
          <w:vertAlign w:val="superscript"/>
          <w:rtl w:val="0"/>
        </w:rPr>
        <w:t>11</w:t>
      </w:r>
    </w:p>
    <w:p w14:paraId="0000002A">
      <w:pPr>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 xml:space="preserve">Jika menggunakan roll panjang 500 meter: </w:t>
      </w:r>
      <m:oMath>
        <m:r>
          <m:rPr/>
          <w:rPr>
            <w:rFonts w:hint="default" w:ascii="Cambria Math" w:hAnsi="Cambria Math" w:eastAsia="Google Sans Text"/>
            <w:sz w:val="22"/>
          </w:rPr>
          <m:t>3.125/500=6,25</m:t>
        </m:r>
      </m:oMath>
      <w:r>
        <w:rPr>
          <w:rFonts w:hint="default" w:ascii="Times New Roman" w:hAnsi="Times New Roman" w:eastAsia="Google Sans Text" w:cs="Times New Roman"/>
          <w:color w:val="1F1F1F"/>
          <w:rtl w:val="0"/>
        </w:rPr>
        <w:t xml:space="preserve"> roll.</w:t>
      </w:r>
    </w:p>
    <w:p w14:paraId="0000002B">
      <w:pPr>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 xml:space="preserve">Jika menggunakan roll panjang 250 meter: </w:t>
      </w:r>
      <m:oMath>
        <m:r>
          <m:rPr/>
          <w:rPr>
            <w:rFonts w:hint="default" w:ascii="Cambria Math" w:hAnsi="Cambria Math" w:eastAsia="Google Sans Text"/>
            <w:sz w:val="22"/>
          </w:rPr>
          <m:t>3.125/250=12,5</m:t>
        </m:r>
      </m:oMath>
      <w:r>
        <w:rPr>
          <w:rFonts w:hint="default" w:ascii="Times New Roman" w:hAnsi="Times New Roman" w:eastAsia="Google Sans Text" w:cs="Times New Roman"/>
          <w:color w:val="1F1F1F"/>
          <w:rtl w:val="0"/>
        </w:rPr>
        <w:t xml:space="preserve"> roll.</w:t>
      </w:r>
    </w:p>
    <w:p w14:paraId="0000002C">
      <w:pPr>
        <w:numPr>
          <w:ilvl w:val="1"/>
          <w:numId w:val="7"/>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667" w:hanging="360"/>
        <w:rPr>
          <w:rFonts w:hint="default" w:ascii="Times New Roman" w:hAnsi="Times New Roman" w:cs="Times New Roman"/>
        </w:rPr>
      </w:pPr>
      <w:r>
        <w:rPr>
          <w:rFonts w:hint="default" w:ascii="Times New Roman" w:hAnsi="Times New Roman" w:eastAsia="Google Sans Text" w:cs="Times New Roman"/>
          <w:b/>
          <w:bCs/>
          <w:color w:val="1F1F1F"/>
          <w:rtl w:val="0"/>
        </w:rPr>
        <w:t>Rekomendasi:</w:t>
      </w:r>
      <w:r>
        <w:rPr>
          <w:rFonts w:hint="default" w:ascii="Times New Roman" w:hAnsi="Times New Roman" w:eastAsia="Google Sans Text" w:cs="Times New Roman"/>
          <w:color w:val="1F1F1F"/>
          <w:rtl w:val="0"/>
        </w:rPr>
        <w:t xml:space="preserve"> Siapkan </w:t>
      </w:r>
      <w:r>
        <w:rPr>
          <w:rFonts w:hint="default" w:ascii="Times New Roman" w:hAnsi="Times New Roman" w:eastAsia="Google Sans Text" w:cs="Times New Roman"/>
          <w:b/>
          <w:bCs/>
          <w:color w:val="1F1F1F"/>
          <w:rtl w:val="0"/>
        </w:rPr>
        <w:t>7 Roll (ukuran 500m)</w:t>
      </w:r>
      <w:r>
        <w:rPr>
          <w:rFonts w:hint="default" w:ascii="Times New Roman" w:hAnsi="Times New Roman" w:eastAsia="Google Sans Text" w:cs="Times New Roman"/>
          <w:color w:val="1F1F1F"/>
          <w:rtl w:val="0"/>
        </w:rPr>
        <w:t xml:space="preserve"> atau </w:t>
      </w:r>
      <w:r>
        <w:rPr>
          <w:rFonts w:hint="default" w:ascii="Times New Roman" w:hAnsi="Times New Roman" w:eastAsia="Google Sans Text" w:cs="Times New Roman"/>
          <w:b/>
          <w:bCs/>
          <w:color w:val="1F1F1F"/>
          <w:rtl w:val="0"/>
        </w:rPr>
        <w:t>13 Roll (ukuran 250m)</w:t>
      </w:r>
      <w:r>
        <w:rPr>
          <w:rFonts w:hint="default" w:ascii="Times New Roman" w:hAnsi="Times New Roman" w:eastAsia="Google Sans Text" w:cs="Times New Roman"/>
          <w:color w:val="1F1F1F"/>
          <w:rtl w:val="0"/>
        </w:rPr>
        <w:t>. Estimasi biaya per roll (500m) sekitar Rp 600.000 - Rp 715.000.</w:t>
      </w:r>
      <w:r>
        <w:rPr>
          <w:rFonts w:hint="default" w:ascii="Times New Roman" w:hAnsi="Times New Roman" w:eastAsia="Google Sans Text" w:cs="Times New Roman"/>
          <w:color w:val="444746"/>
          <w:sz w:val="24"/>
          <w:szCs w:val="24"/>
          <w:vertAlign w:val="superscript"/>
          <w:rtl w:val="0"/>
        </w:rPr>
        <w:t>11</w:t>
      </w:r>
      <w:r>
        <w:rPr>
          <w:rFonts w:hint="default" w:ascii="Times New Roman" w:hAnsi="Times New Roman" w:eastAsia="Google Sans Text" w:cs="Times New Roman"/>
          <w:color w:val="1F1F1F"/>
          <w:rtl w:val="0"/>
        </w:rPr>
        <w:t xml:space="preserve"> Total anggaran mulsa: ± Rp 4.500.000.</w:t>
      </w:r>
    </w:p>
    <w:p w14:paraId="0000002D">
      <w:pPr>
        <w:pStyle w:val="3"/>
        <w:pBdr>
          <w:top w:val="none" w:color="auto" w:sz="0" w:space="0"/>
          <w:left w:val="none" w:color="auto" w:sz="0" w:space="0"/>
          <w:bottom w:val="none" w:color="auto" w:sz="0" w:space="0"/>
          <w:right w:val="none" w:color="auto" w:sz="0" w:space="0"/>
          <w:between w:val="none" w:color="auto" w:sz="0" w:space="0"/>
        </w:pBdr>
        <w:shd w:val="clear" w:fill="auto"/>
        <w:spacing w:before="90" w:after="120" w:line="275" w:lineRule="auto"/>
        <w:rPr>
          <w:rFonts w:hint="default" w:ascii="Times New Roman" w:hAnsi="Times New Roman" w:eastAsia="Google Sans" w:cs="Times New Roman"/>
          <w:color w:val="1F1F1F"/>
        </w:rPr>
      </w:pPr>
      <w:r>
        <w:rPr>
          <w:rFonts w:hint="default" w:ascii="Times New Roman" w:hAnsi="Times New Roman" w:cs="Times New Roman"/>
        </w:rPr>
        <w:pict>
          <v:rect id="_x0000_i1027" o:spt="1" style="height:1.5pt;width:0pt;" fillcolor="#A0A0A0" filled="t" stroked="f" coordsize="21600,21600" o:hr="t" o:hrstd="t" o:hralign="center">
            <v:path/>
            <v:fill on="t" focussize="0,0"/>
            <v:stroke on="f"/>
            <v:imagedata o:title=""/>
            <o:lock v:ext="edit"/>
            <w10:wrap type="none"/>
            <w10:anchorlock/>
          </v:rect>
        </w:pict>
      </w:r>
      <w:r>
        <w:rPr>
          <w:rFonts w:hint="default" w:ascii="Times New Roman" w:hAnsi="Times New Roman" w:eastAsia="Google Sans" w:cs="Times New Roman"/>
          <w:color w:val="1F1F1F"/>
          <w:rtl w:val="0"/>
        </w:rPr>
        <w:t>3. Manajemen Persiapan Lahan (Land Preparation)</w:t>
      </w:r>
    </w:p>
    <w:p w14:paraId="0000002E">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Fase ini adalah fondasi agronomis. Kesalahan dalam pengolahan tanah dan pengaturan pH tidak dapat dikoreksi secara sempurna setelah tanaman tumbuh. Proses ini harus dimulai minimal 4 minggu sebelum tanam.</w:t>
      </w:r>
    </w:p>
    <w:p w14:paraId="0000002F">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3.1 Pengolahan Tanah Fisik dan Sanitasi</w:t>
      </w:r>
    </w:p>
    <w:p w14:paraId="00000030">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Langkah pertama adalah membersihkan lahan dari sisa tanaman sebelumnya dan gulma. Gulma dapat menjadi inang alternatif bagi virus dan hama.</w:t>
      </w:r>
    </w:p>
    <w:p w14:paraId="00000031">
      <w:pPr>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Pembajakan (Plowing):</w:t>
      </w:r>
      <w:r>
        <w:rPr>
          <w:rFonts w:hint="default" w:ascii="Times New Roman" w:hAnsi="Times New Roman" w:eastAsia="Google Sans Text" w:cs="Times New Roman"/>
          <w:color w:val="1F1F1F"/>
          <w:rtl w:val="0"/>
        </w:rPr>
        <w:t xml:space="preserve"> Lakukan pembajakan sedalam 30–40 cm menggunakan traktor atau cangkul. Tujuannya adalah membalik tanah untuk memperbaiki aerasi dan mengekspos patogen tanah (seperti spora jamur </w:t>
      </w:r>
      <w:r>
        <w:rPr>
          <w:rFonts w:hint="default" w:ascii="Times New Roman" w:hAnsi="Times New Roman" w:eastAsia="Google Sans Text" w:cs="Times New Roman"/>
          <w:i/>
          <w:iCs/>
          <w:color w:val="1F1F1F"/>
          <w:rtl w:val="0"/>
        </w:rPr>
        <w:t>Fusarium</w:t>
      </w:r>
      <w:r>
        <w:rPr>
          <w:rFonts w:hint="default" w:ascii="Times New Roman" w:hAnsi="Times New Roman" w:eastAsia="Google Sans Text" w:cs="Times New Roman"/>
          <w:color w:val="1F1F1F"/>
          <w:rtl w:val="0"/>
        </w:rPr>
        <w:t>) serta pupa hama (seperti ulat grayak) terhadap sinar matahari terik.</w:t>
      </w:r>
      <w:r>
        <w:rPr>
          <w:rFonts w:hint="default" w:ascii="Times New Roman" w:hAnsi="Times New Roman" w:eastAsia="Google Sans Text" w:cs="Times New Roman"/>
          <w:color w:val="444746"/>
          <w:sz w:val="24"/>
          <w:szCs w:val="24"/>
          <w:vertAlign w:val="superscript"/>
          <w:rtl w:val="0"/>
        </w:rPr>
        <w:t>14</w:t>
      </w:r>
    </w:p>
    <w:p w14:paraId="00000032">
      <w:pPr>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Penjemuran:</w:t>
      </w:r>
      <w:r>
        <w:rPr>
          <w:rFonts w:hint="default" w:ascii="Times New Roman" w:hAnsi="Times New Roman" w:eastAsia="Google Sans Text" w:cs="Times New Roman"/>
          <w:color w:val="1F1F1F"/>
          <w:rtl w:val="0"/>
        </w:rPr>
        <w:t xml:space="preserve"> Biarkan tanah yang sudah dibajak terpapar matahari selama 1–2 minggu. Proses oksidasi ini membantu mematikan bakteri anaerob jahat dan mematangkan tanah.</w:t>
      </w:r>
    </w:p>
    <w:p w14:paraId="00000033">
      <w:pPr>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Pembuatan Bedengan:</w:t>
      </w:r>
    </w:p>
    <w:p w14:paraId="00000034">
      <w:pPr>
        <w:numPr>
          <w:ilvl w:val="1"/>
          <w:numId w:val="9"/>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678" w:hanging="360"/>
        <w:rPr>
          <w:rFonts w:hint="default" w:ascii="Times New Roman" w:hAnsi="Times New Roman" w:cs="Times New Roman"/>
        </w:rPr>
      </w:pPr>
      <w:r>
        <w:rPr>
          <w:rFonts w:hint="default" w:ascii="Times New Roman" w:hAnsi="Times New Roman" w:eastAsia="Google Sans Text" w:cs="Times New Roman"/>
          <w:b/>
          <w:bCs/>
          <w:color w:val="1F1F1F"/>
          <w:rtl w:val="0"/>
        </w:rPr>
        <w:t>Dimensi:</w:t>
      </w:r>
      <w:r>
        <w:rPr>
          <w:rFonts w:hint="default" w:ascii="Times New Roman" w:hAnsi="Times New Roman" w:eastAsia="Google Sans Text" w:cs="Times New Roman"/>
          <w:color w:val="1F1F1F"/>
          <w:rtl w:val="0"/>
        </w:rPr>
        <w:t xml:space="preserve"> Lebar 110–120 cm, Tinggi 30–40 cm (sangat penting di musim hujan), Jarak antar bedengan (parit) 50–60 cm.</w:t>
      </w:r>
      <w:r>
        <w:rPr>
          <w:rFonts w:hint="default" w:ascii="Times New Roman" w:hAnsi="Times New Roman" w:eastAsia="Google Sans Text" w:cs="Times New Roman"/>
          <w:color w:val="444746"/>
          <w:sz w:val="24"/>
          <w:szCs w:val="24"/>
          <w:vertAlign w:val="superscript"/>
          <w:rtl w:val="0"/>
        </w:rPr>
        <w:t>15</w:t>
      </w:r>
    </w:p>
    <w:p w14:paraId="00000035">
      <w:pPr>
        <w:numPr>
          <w:ilvl w:val="1"/>
          <w:numId w:val="9"/>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678" w:hanging="360"/>
        <w:rPr>
          <w:rFonts w:hint="default" w:ascii="Times New Roman" w:hAnsi="Times New Roman" w:cs="Times New Roman"/>
        </w:rPr>
      </w:pPr>
      <w:r>
        <w:rPr>
          <w:rFonts w:hint="default" w:ascii="Times New Roman" w:hAnsi="Times New Roman" w:eastAsia="Google Sans Text" w:cs="Times New Roman"/>
          <w:b/>
          <w:bCs/>
          <w:color w:val="1F1F1F"/>
          <w:rtl w:val="0"/>
        </w:rPr>
        <w:t>Arah Bedengan:</w:t>
      </w:r>
      <w:r>
        <w:rPr>
          <w:rFonts w:hint="default" w:ascii="Times New Roman" w:hAnsi="Times New Roman" w:eastAsia="Google Sans Text" w:cs="Times New Roman"/>
          <w:color w:val="1F1F1F"/>
          <w:rtl w:val="0"/>
        </w:rPr>
        <w:t xml:space="preserve"> Sebaiknya membujur Utara-Selatan untuk memaksimalkan paparan sinar matahari pagi ke seluruh bagian tanaman, mengurangi kelembapan di sela-sela daun.</w:t>
      </w:r>
      <w:r>
        <w:rPr>
          <w:rFonts w:hint="default" w:ascii="Times New Roman" w:hAnsi="Times New Roman" w:eastAsia="Google Sans Text" w:cs="Times New Roman"/>
          <w:color w:val="444746"/>
          <w:sz w:val="24"/>
          <w:szCs w:val="24"/>
          <w:vertAlign w:val="superscript"/>
          <w:rtl w:val="0"/>
        </w:rPr>
        <w:t>10</w:t>
      </w:r>
    </w:p>
    <w:p w14:paraId="00000036">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3.2 Manajemen Kimia Tanah (Pengapuran)</w:t>
      </w:r>
    </w:p>
    <w:p w14:paraId="00000037">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Pengapuran adalah langkah kritis. Sebagian besar tanah di Indonesia bersifat masam.</w:t>
      </w:r>
    </w:p>
    <w:p w14:paraId="00000038">
      <w:pPr>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Cek pH Tanah:</w:t>
      </w:r>
      <w:r>
        <w:rPr>
          <w:rFonts w:hint="default" w:ascii="Times New Roman" w:hAnsi="Times New Roman" w:eastAsia="Google Sans Text" w:cs="Times New Roman"/>
          <w:color w:val="1F1F1F"/>
          <w:rtl w:val="0"/>
        </w:rPr>
        <w:t xml:space="preserve"> Gunakan pH meter atau kertas lakmus. Target pH ideal cabai adalah </w:t>
      </w:r>
      <w:r>
        <w:rPr>
          <w:rFonts w:hint="default" w:ascii="Times New Roman" w:hAnsi="Times New Roman" w:eastAsia="Google Sans Text" w:cs="Times New Roman"/>
          <w:b/>
          <w:bCs/>
          <w:color w:val="1F1F1F"/>
          <w:rtl w:val="0"/>
        </w:rPr>
        <w:t>6,0 – 7,0</w:t>
      </w:r>
      <w:r>
        <w:rPr>
          <w:rFonts w:hint="default" w:ascii="Times New Roman" w:hAnsi="Times New Roman" w:eastAsia="Google Sans Text" w:cs="Times New Roman"/>
          <w:color w:val="1F1F1F"/>
          <w:rtl w:val="0"/>
        </w:rPr>
        <w:t>.</w:t>
      </w:r>
    </w:p>
    <w:p w14:paraId="00000039">
      <w:pPr>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Dosis Dolomit:</w:t>
      </w:r>
    </w:p>
    <w:p w14:paraId="0000003A">
      <w:pPr>
        <w:numPr>
          <w:ilvl w:val="1"/>
          <w:numId w:val="11"/>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Jika pH aktual tanah adalah 5,0, maka dibutuhkan kenaikan 1,0 point.</w:t>
      </w:r>
    </w:p>
    <w:p w14:paraId="0000003B">
      <w:pPr>
        <w:numPr>
          <w:ilvl w:val="1"/>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Rumus umum: Menaikkan 1 point pH membutuhkan ± 2 ton dolomit per hektar.</w:t>
      </w:r>
      <w:r>
        <w:rPr>
          <w:rFonts w:hint="default" w:ascii="Times New Roman" w:hAnsi="Times New Roman" w:eastAsia="Google Sans Text" w:cs="Times New Roman"/>
          <w:color w:val="444746"/>
          <w:sz w:val="24"/>
          <w:szCs w:val="24"/>
          <w:vertAlign w:val="superscript"/>
          <w:rtl w:val="0"/>
        </w:rPr>
        <w:t>16</w:t>
      </w:r>
    </w:p>
    <w:p w14:paraId="0000003C">
      <w:pPr>
        <w:numPr>
          <w:ilvl w:val="1"/>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 xml:space="preserve">Untuk lahan 0,5 hektar: </w:t>
      </w:r>
      <w:r>
        <w:rPr>
          <w:rFonts w:hint="default" w:ascii="Times New Roman" w:hAnsi="Times New Roman" w:eastAsia="Google Sans Text" w:cs="Times New Roman"/>
          <w:b/>
          <w:bCs/>
          <w:color w:val="1F1F1F"/>
          <w:rtl w:val="0"/>
        </w:rPr>
        <w:t>1.000 kg (1 Ton) Dolomit</w:t>
      </w:r>
      <w:r>
        <w:rPr>
          <w:rFonts w:hint="default" w:ascii="Times New Roman" w:hAnsi="Times New Roman" w:eastAsia="Google Sans Text" w:cs="Times New Roman"/>
          <w:color w:val="1F1F1F"/>
          <w:rtl w:val="0"/>
        </w:rPr>
        <w:t>.</w:t>
      </w:r>
    </w:p>
    <w:p w14:paraId="0000003D">
      <w:pPr>
        <w:numPr>
          <w:ilvl w:val="1"/>
          <w:numId w:val="1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67" w:hanging="360"/>
        <w:rPr>
          <w:rFonts w:hint="default" w:ascii="Times New Roman" w:hAnsi="Times New Roman" w:cs="Times New Roman"/>
        </w:rPr>
      </w:pPr>
      <w:r>
        <w:rPr>
          <w:rFonts w:hint="default" w:ascii="Times New Roman" w:hAnsi="Times New Roman" w:eastAsia="Google Sans Text" w:cs="Times New Roman"/>
          <w:color w:val="1F1F1F"/>
          <w:rtl w:val="0"/>
        </w:rPr>
        <w:t>Jika pH lebih rendah (misal 4,5), dosis harus ditingkatkan (± 1,5 – 2 Ton untuk 0,5 ha).</w:t>
      </w:r>
    </w:p>
    <w:p w14:paraId="0000003E">
      <w:pPr>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Aplikasi:</w:t>
      </w:r>
      <w:r>
        <w:rPr>
          <w:rFonts w:hint="default" w:ascii="Times New Roman" w:hAnsi="Times New Roman" w:eastAsia="Google Sans Text" w:cs="Times New Roman"/>
          <w:color w:val="1F1F1F"/>
          <w:rtl w:val="0"/>
        </w:rPr>
        <w:t xml:space="preserve"> Taburkan Kapur Pertanian (Kaptan/Dolomit) secara merata di atas permukaan bedengan kasar, lalu aduk dengan tanah (rotary). Lakukan ini </w:t>
      </w:r>
      <w:r>
        <w:rPr>
          <w:rFonts w:hint="default" w:ascii="Times New Roman" w:hAnsi="Times New Roman" w:eastAsia="Google Sans Text" w:cs="Times New Roman"/>
          <w:b/>
          <w:bCs/>
          <w:color w:val="1F1F1F"/>
          <w:rtl w:val="0"/>
        </w:rPr>
        <w:t>3–4 minggu sebelum tanam</w:t>
      </w:r>
      <w:r>
        <w:rPr>
          <w:rFonts w:hint="default" w:ascii="Times New Roman" w:hAnsi="Times New Roman" w:eastAsia="Google Sans Text" w:cs="Times New Roman"/>
          <w:color w:val="1F1F1F"/>
          <w:rtl w:val="0"/>
        </w:rPr>
        <w:t xml:space="preserve"> agar kapur bereaksi dengan partikel tanah.</w:t>
      </w:r>
      <w:r>
        <w:rPr>
          <w:rFonts w:hint="default" w:ascii="Times New Roman" w:hAnsi="Times New Roman" w:eastAsia="Google Sans Text" w:cs="Times New Roman"/>
          <w:color w:val="444746"/>
          <w:sz w:val="24"/>
          <w:szCs w:val="24"/>
          <w:vertAlign w:val="superscript"/>
          <w:rtl w:val="0"/>
        </w:rPr>
        <w:t>18</w:t>
      </w:r>
      <w:r>
        <w:rPr>
          <w:rFonts w:hint="default" w:ascii="Times New Roman" w:hAnsi="Times New Roman" w:eastAsia="Google Sans Text" w:cs="Times New Roman"/>
          <w:color w:val="1F1F1F"/>
          <w:rtl w:val="0"/>
        </w:rPr>
        <w:t xml:space="preserve"> Reaksi kapur (CaCO₃) memerlukan air, jadi penyiraman atau hujan sangat membantu proses ini.</w:t>
      </w:r>
    </w:p>
    <w:p w14:paraId="0000003F">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3.3 Pemupukan Dasar (Basal Fertilizer)</w:t>
      </w:r>
    </w:p>
    <w:p w14:paraId="00000040">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Pupuk dasar berfungsi menyediakan nutrisi </w:t>
      </w:r>
      <w:r>
        <w:rPr>
          <w:rFonts w:hint="default" w:ascii="Times New Roman" w:hAnsi="Times New Roman" w:eastAsia="Google Sans Text" w:cs="Times New Roman"/>
          <w:i/>
          <w:iCs/>
          <w:color w:val="1F1F1F"/>
          <w:rtl w:val="0"/>
        </w:rPr>
        <w:t>slow release</w:t>
      </w:r>
      <w:r>
        <w:rPr>
          <w:rFonts w:hint="default" w:ascii="Times New Roman" w:hAnsi="Times New Roman" w:eastAsia="Google Sans Text" w:cs="Times New Roman"/>
          <w:color w:val="1F1F1F"/>
          <w:rtl w:val="0"/>
        </w:rPr>
        <w:t xml:space="preserve"> untuk fase awal pertumbuhan. Aplikasi dilakukan 7–10 hari sebelum tanam.</w:t>
      </w:r>
    </w:p>
    <w:p w14:paraId="00000041">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b/>
          <w:bCs/>
          <w:color w:val="1F1F1F"/>
        </w:rPr>
      </w:pPr>
      <w:r>
        <w:rPr>
          <w:rFonts w:hint="default" w:ascii="Times New Roman" w:hAnsi="Times New Roman" w:eastAsia="Google Sans Text" w:cs="Times New Roman"/>
          <w:b/>
          <w:bCs/>
          <w:color w:val="1F1F1F"/>
          <w:rtl w:val="0"/>
        </w:rPr>
        <w:t>Tabel 1. Rekomendasi Pupuk Dasar untuk Lahan 0,5 Hektar (5.000 m²)</w:t>
      </w:r>
    </w:p>
    <w:p w14:paraId="0000004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rPr>
      </w:pPr>
    </w:p>
    <w:tbl>
      <w:tblPr>
        <w:tblStyle w:val="13"/>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340"/>
        <w:gridCol w:w="2340"/>
        <w:gridCol w:w="2340"/>
        <w:gridCol w:w="2340"/>
      </w:tblGrid>
      <w:tr w14:paraId="492CC29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3">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bookmarkStart w:id="0" w:name="_GoBack"/>
            <w:r>
              <w:rPr>
                <w:rFonts w:hint="default" w:ascii="Times New Roman" w:hAnsi="Times New Roman" w:eastAsia="Google Sans Text" w:cs="Times New Roman"/>
                <w:b/>
                <w:bCs/>
                <w:color w:val="1F1F1F"/>
                <w:shd w:val="clear" w:fill="auto"/>
                <w:rtl w:val="0"/>
              </w:rPr>
              <w:t>Jenis Input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Dosis Rekomendasi (per Ha)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5">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Kebutuhan (0,5 Ha)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6">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Fungsi Agronomis</w:t>
            </w:r>
          </w:p>
        </w:tc>
      </w:tr>
      <w:tr w14:paraId="61FFB3C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7">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Pupuk Kandang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20 – 30 Ton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9">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10 – 15 Ton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A">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Memperbaiki sifat fisik tanah (porositas), biologi (mikroba), dan kimia (KTK). Wajib difermentasi sempurna untuk mencegah jamur patogen.</w:t>
            </w:r>
          </w:p>
        </w:tc>
      </w:tr>
      <w:tr w14:paraId="485EC8C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NPK 15-15-15 / 16-16-16</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C">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150 – 200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75 – 100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E">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Starter hara makro seimbang.</w:t>
            </w:r>
          </w:p>
        </w:tc>
      </w:tr>
      <w:tr w14:paraId="65F5F57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F">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SP-36 (Phosphate)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0">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100 – 150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1">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50 – 75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2">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Sumber Fosfat (P). Fosfat sangat </w:t>
            </w:r>
            <w:r>
              <w:rPr>
                <w:rFonts w:hint="default" w:ascii="Times New Roman" w:hAnsi="Times New Roman" w:eastAsia="Google Sans Text" w:cs="Times New Roman"/>
                <w:i/>
                <w:iCs/>
                <w:color w:val="1F1F1F"/>
                <w:shd w:val="clear" w:fill="auto"/>
                <w:rtl w:val="0"/>
              </w:rPr>
              <w:t>immobile</w:t>
            </w:r>
            <w:r>
              <w:rPr>
                <w:rFonts w:hint="default" w:ascii="Times New Roman" w:hAnsi="Times New Roman" w:eastAsia="Google Sans Text" w:cs="Times New Roman"/>
                <w:color w:val="1F1F1F"/>
                <w:shd w:val="clear" w:fill="auto"/>
                <w:rtl w:val="0"/>
              </w:rPr>
              <w:t xml:space="preserve"> di tanah, harus diletakkan di zona akar sejak awal untuk merangsang pertumbuhan akar primordial.</w:t>
            </w:r>
          </w:p>
        </w:tc>
      </w:tr>
      <w:tr w14:paraId="0B1CFB3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3">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Insektisida Granul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10 – 20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5">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5 – 10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6">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(Opsional namun disarankan) Seperti Karbofuran. Mencegah serangan ulat tanah (</w:t>
            </w:r>
            <w:r>
              <w:rPr>
                <w:rFonts w:hint="default" w:ascii="Times New Roman" w:hAnsi="Times New Roman" w:eastAsia="Google Sans Text" w:cs="Times New Roman"/>
                <w:i/>
                <w:iCs/>
                <w:color w:val="1F1F1F"/>
                <w:shd w:val="clear" w:fill="auto"/>
                <w:rtl w:val="0"/>
              </w:rPr>
              <w:t>Agrotis</w:t>
            </w:r>
            <w:r>
              <w:rPr>
                <w:rFonts w:hint="default" w:ascii="Times New Roman" w:hAnsi="Times New Roman" w:eastAsia="Google Sans Text" w:cs="Times New Roman"/>
                <w:color w:val="1F1F1F"/>
                <w:shd w:val="clear" w:fill="auto"/>
                <w:rtl w:val="0"/>
              </w:rPr>
              <w:t>) dan nematoda pada bibit muda.</w:t>
            </w:r>
          </w:p>
        </w:tc>
      </w:tr>
      <w:bookmarkEnd w:id="0"/>
    </w:tbl>
    <w:p w14:paraId="00000057">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b/>
          <w:bCs/>
          <w:color w:val="1F1F1F"/>
          <w:rtl w:val="0"/>
        </w:rPr>
        <w:t>Teknik Aplikasi:</w:t>
      </w:r>
      <w:r>
        <w:rPr>
          <w:rFonts w:hint="default" w:ascii="Times New Roman" w:hAnsi="Times New Roman" w:eastAsia="Google Sans Text" w:cs="Times New Roman"/>
          <w:color w:val="1F1F1F"/>
          <w:rtl w:val="0"/>
        </w:rPr>
        <w:t xml:space="preserve"> Campurkan pupuk kandang, NPK, dan SP-36 di permukaan bedengan, kemudian aduk rata dengan tanah hingga kedalaman 15 cm. Siram lahan agar pupuk larut dan tanah memadat (settling).</w:t>
      </w:r>
    </w:p>
    <w:p w14:paraId="00000058">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3.4 Pemasangan Mulsa dan Pelubangan</w:t>
      </w:r>
    </w:p>
    <w:p w14:paraId="00000059">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Pasang mulsa plastik hitam perak saat matahari terik agar plastik memuai dan bisa ditarik kencang. Plastik yang kendor akan menampung air hujan dan menjadi sarang penyakit.</w:t>
      </w:r>
    </w:p>
    <w:p w14:paraId="0000005A">
      <w:pPr>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Setelah mulsa terpasang, biarkan 3-5 hari sebelum dilubangi agar gas hasil reaksi pupuk menguap.</w:t>
      </w:r>
    </w:p>
    <w:p w14:paraId="0000005B">
      <w:pPr>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Buat lubang tanam dengan jarak 60 cm x 60 cm pola zig-zag. Lubang tanam zig-zag meningkatkan sirkulasi udara dan penetrasi cahaya dibandingkan pola lurus (persegi).</w:t>
      </w:r>
      <w:r>
        <w:rPr>
          <w:rFonts w:hint="default" w:ascii="Times New Roman" w:hAnsi="Times New Roman" w:eastAsia="Google Sans Text" w:cs="Times New Roman"/>
          <w:color w:val="444746"/>
          <w:sz w:val="24"/>
          <w:szCs w:val="24"/>
          <w:vertAlign w:val="superscript"/>
          <w:rtl w:val="0"/>
        </w:rPr>
        <w:t>20</w:t>
      </w:r>
    </w:p>
    <w:p w14:paraId="0000005C">
      <w:pPr>
        <w:pStyle w:val="3"/>
        <w:pBdr>
          <w:top w:val="none" w:color="auto" w:sz="0" w:space="0"/>
          <w:left w:val="none" w:color="auto" w:sz="0" w:space="0"/>
          <w:bottom w:val="none" w:color="auto" w:sz="0" w:space="0"/>
          <w:right w:val="none" w:color="auto" w:sz="0" w:space="0"/>
          <w:between w:val="none" w:color="auto" w:sz="0" w:space="0"/>
        </w:pBdr>
        <w:shd w:val="clear" w:fill="auto"/>
        <w:spacing w:before="90" w:after="120" w:line="275" w:lineRule="auto"/>
        <w:rPr>
          <w:rFonts w:hint="default" w:ascii="Times New Roman" w:hAnsi="Times New Roman" w:eastAsia="Google Sans" w:cs="Times New Roman"/>
          <w:color w:val="1F1F1F"/>
        </w:rPr>
      </w:pPr>
      <w:r>
        <w:rPr>
          <w:rFonts w:hint="default" w:ascii="Times New Roman" w:hAnsi="Times New Roman" w:cs="Times New Roman"/>
        </w:rPr>
        <w:pict>
          <v:rect id="_x0000_i1028" o:spt="1" style="height:1.5pt;width:0pt;" fillcolor="#A0A0A0" filled="t" stroked="f" coordsize="21600,21600" o:hr="t" o:hrstd="t" o:hralign="center">
            <v:path/>
            <v:fill on="t" focussize="0,0"/>
            <v:stroke on="f"/>
            <v:imagedata o:title=""/>
            <o:lock v:ext="edit"/>
            <w10:wrap type="none"/>
            <w10:anchorlock/>
          </v:rect>
        </w:pict>
      </w:r>
      <w:r>
        <w:rPr>
          <w:rFonts w:hint="default" w:ascii="Times New Roman" w:hAnsi="Times New Roman" w:eastAsia="Google Sans" w:cs="Times New Roman"/>
          <w:color w:val="1F1F1F"/>
          <w:rtl w:val="0"/>
        </w:rPr>
        <w:t>4. Teknik Persemaian (Nursery Management)</w:t>
      </w:r>
    </w:p>
    <w:p w14:paraId="0000005D">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Persemaian adalah fase paling kritis. Bibit yang </w:t>
      </w:r>
      <w:r>
        <w:rPr>
          <w:rFonts w:hint="default" w:ascii="Times New Roman" w:hAnsi="Times New Roman" w:eastAsia="Google Sans Text" w:cs="Times New Roman"/>
          <w:i/>
          <w:iCs/>
          <w:color w:val="1F1F1F"/>
          <w:rtl w:val="0"/>
        </w:rPr>
        <w:t>stunting</w:t>
      </w:r>
      <w:r>
        <w:rPr>
          <w:rFonts w:hint="default" w:ascii="Times New Roman" w:hAnsi="Times New Roman" w:eastAsia="Google Sans Text" w:cs="Times New Roman"/>
          <w:color w:val="1F1F1F"/>
          <w:rtl w:val="0"/>
        </w:rPr>
        <w:t xml:space="preserve"> (kerdil) atau sakit di persemaian hampir pasti akan menghasilkan tanaman dewasa yang tidak produktif.</w:t>
      </w:r>
    </w:p>
    <w:p w14:paraId="0000005E">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4.1 Persiapan Media Semai</w:t>
      </w:r>
    </w:p>
    <w:p w14:paraId="0000005F">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Jangan gunakan tanah dari lahan bekas tanaman solanaceae (terong, tomat, cabai) karena risiko patogen tular tanah.</w:t>
      </w:r>
    </w:p>
    <w:p w14:paraId="00000060">
      <w:pPr>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Formula Media:</w:t>
      </w:r>
      <w:r>
        <w:rPr>
          <w:rFonts w:hint="default" w:ascii="Times New Roman" w:hAnsi="Times New Roman" w:eastAsia="Google Sans Text" w:cs="Times New Roman"/>
          <w:color w:val="1F1F1F"/>
          <w:rtl w:val="0"/>
        </w:rPr>
        <w:t xml:space="preserve"> Campurkan </w:t>
      </w:r>
      <w:r>
        <w:rPr>
          <w:rFonts w:hint="default" w:ascii="Times New Roman" w:hAnsi="Times New Roman" w:eastAsia="Google Sans Text" w:cs="Times New Roman"/>
          <w:b/>
          <w:bCs/>
          <w:color w:val="1F1F1F"/>
          <w:rtl w:val="0"/>
        </w:rPr>
        <w:t>Tanah lapisan atas (Top soil) yang diayak halus : Arang Sekam : Pupuk Kandang Matang</w:t>
      </w:r>
      <w:r>
        <w:rPr>
          <w:rFonts w:hint="default" w:ascii="Times New Roman" w:hAnsi="Times New Roman" w:eastAsia="Google Sans Text" w:cs="Times New Roman"/>
          <w:color w:val="1F1F1F"/>
          <w:rtl w:val="0"/>
        </w:rPr>
        <w:t xml:space="preserve"> dengan perbandingan </w:t>
      </w:r>
      <w:r>
        <w:rPr>
          <w:rFonts w:hint="default" w:ascii="Times New Roman" w:hAnsi="Times New Roman" w:eastAsia="Google Sans Text" w:cs="Times New Roman"/>
          <w:b/>
          <w:bCs/>
          <w:color w:val="1F1F1F"/>
          <w:rtl w:val="0"/>
        </w:rPr>
        <w:t>1 : 1 : 1</w:t>
      </w:r>
      <w:r>
        <w:rPr>
          <w:rFonts w:hint="default" w:ascii="Times New Roman" w:hAnsi="Times New Roman" w:eastAsia="Google Sans Text" w:cs="Times New Roman"/>
          <w:color w:val="1F1F1F"/>
          <w:rtl w:val="0"/>
        </w:rPr>
        <w:t xml:space="preserve"> atau </w:t>
      </w:r>
      <w:r>
        <w:rPr>
          <w:rFonts w:hint="default" w:ascii="Times New Roman" w:hAnsi="Times New Roman" w:eastAsia="Google Sans Text" w:cs="Times New Roman"/>
          <w:b/>
          <w:bCs/>
          <w:color w:val="1F1F1F"/>
          <w:rtl w:val="0"/>
        </w:rPr>
        <w:t>2 : 1 : 1</w:t>
      </w:r>
      <w:r>
        <w:rPr>
          <w:rFonts w:hint="default" w:ascii="Times New Roman" w:hAnsi="Times New Roman" w:eastAsia="Google Sans Text" w:cs="Times New Roman"/>
          <w:color w:val="1F1F1F"/>
          <w:rtl w:val="0"/>
        </w:rPr>
        <w:t>.</w:t>
      </w:r>
      <w:r>
        <w:rPr>
          <w:rFonts w:hint="default" w:ascii="Times New Roman" w:hAnsi="Times New Roman" w:eastAsia="Google Sans Text" w:cs="Times New Roman"/>
          <w:color w:val="444746"/>
          <w:sz w:val="24"/>
          <w:szCs w:val="24"/>
          <w:vertAlign w:val="superscript"/>
          <w:rtl w:val="0"/>
        </w:rPr>
        <w:t>15</w:t>
      </w:r>
    </w:p>
    <w:p w14:paraId="00000061">
      <w:pPr>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Sterilisasi:</w:t>
      </w:r>
      <w:r>
        <w:rPr>
          <w:rFonts w:hint="default" w:ascii="Times New Roman" w:hAnsi="Times New Roman" w:eastAsia="Google Sans Text" w:cs="Times New Roman"/>
          <w:color w:val="1F1F1F"/>
          <w:rtl w:val="0"/>
        </w:rPr>
        <w:t xml:space="preserve"> Sangat disarankan untuk mensterilkan media dengan cara dikukus (steam) selama 30 menit atau dijemur terik selama 2-3 hari. Alternatif kimiawi adalah mencampur media dengan fungisida berbahan aktif </w:t>
      </w:r>
      <w:r>
        <w:rPr>
          <w:rFonts w:hint="default" w:ascii="Times New Roman" w:hAnsi="Times New Roman" w:eastAsia="Google Sans Text" w:cs="Times New Roman"/>
          <w:i/>
          <w:iCs/>
          <w:color w:val="1F1F1F"/>
          <w:rtl w:val="0"/>
        </w:rPr>
        <w:t>Propamokarb</w:t>
      </w:r>
      <w:r>
        <w:rPr>
          <w:rFonts w:hint="default" w:ascii="Times New Roman" w:hAnsi="Times New Roman" w:eastAsia="Google Sans Text" w:cs="Times New Roman"/>
          <w:color w:val="1F1F1F"/>
          <w:rtl w:val="0"/>
        </w:rPr>
        <w:t xml:space="preserve"> dosis rendah atau agen hayati </w:t>
      </w:r>
      <w:r>
        <w:rPr>
          <w:rFonts w:hint="default" w:ascii="Times New Roman" w:hAnsi="Times New Roman" w:eastAsia="Google Sans Text" w:cs="Times New Roman"/>
          <w:i/>
          <w:iCs/>
          <w:color w:val="1F1F1F"/>
          <w:rtl w:val="0"/>
        </w:rPr>
        <w:t>Trichoderma sp</w:t>
      </w:r>
      <w:r>
        <w:rPr>
          <w:rFonts w:hint="default" w:ascii="Times New Roman" w:hAnsi="Times New Roman" w:eastAsia="Google Sans Text" w:cs="Times New Roman"/>
          <w:color w:val="1F1F1F"/>
          <w:rtl w:val="0"/>
        </w:rPr>
        <w:t>.</w:t>
      </w:r>
    </w:p>
    <w:p w14:paraId="00000062">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4.2 Perlakuan Benih (Seed Treatment)</w:t>
      </w:r>
    </w:p>
    <w:p w14:paraId="00000063">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Tujuannya mematahkan dormansi dan disinfeksi benih.</w:t>
      </w:r>
    </w:p>
    <w:p w14:paraId="00000064">
      <w:pPr>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Perendaman:</w:t>
      </w:r>
      <w:r>
        <w:rPr>
          <w:rFonts w:hint="default" w:ascii="Times New Roman" w:hAnsi="Times New Roman" w:eastAsia="Google Sans Text" w:cs="Times New Roman"/>
          <w:color w:val="1F1F1F"/>
          <w:rtl w:val="0"/>
        </w:rPr>
        <w:t xml:space="preserve"> Rendam benih Cabai Roket dalam air hangat kuku (suhu 50°C) selama 30–60 menit. Ini membantu imbibisi air ke dalam kulit benih.</w:t>
      </w:r>
    </w:p>
    <w:p w14:paraId="00000065">
      <w:pPr>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ZPT &amp; Fungisida:</w:t>
      </w:r>
      <w:r>
        <w:rPr>
          <w:rFonts w:hint="default" w:ascii="Times New Roman" w:hAnsi="Times New Roman" w:eastAsia="Google Sans Text" w:cs="Times New Roman"/>
          <w:color w:val="1F1F1F"/>
          <w:rtl w:val="0"/>
        </w:rPr>
        <w:t xml:space="preserve"> Tambahkan beberapa tetes ZPT (Zat Pengatur Tumbuh) seperti Auxin atau air bawang merah, dan fungisida hayati ke dalam air rendaman untuk memacu perkecambahan dan melindungi dari jamur.</w:t>
      </w:r>
      <w:r>
        <w:rPr>
          <w:rFonts w:hint="default" w:ascii="Times New Roman" w:hAnsi="Times New Roman" w:eastAsia="Google Sans Text" w:cs="Times New Roman"/>
          <w:color w:val="444746"/>
          <w:sz w:val="24"/>
          <w:szCs w:val="24"/>
          <w:vertAlign w:val="superscript"/>
          <w:rtl w:val="0"/>
        </w:rPr>
        <w:t>18</w:t>
      </w:r>
    </w:p>
    <w:p w14:paraId="00000066">
      <w:pPr>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Pemeraman (Opsional):</w:t>
      </w:r>
      <w:r>
        <w:rPr>
          <w:rFonts w:hint="default" w:ascii="Times New Roman" w:hAnsi="Times New Roman" w:eastAsia="Google Sans Text" w:cs="Times New Roman"/>
          <w:color w:val="1F1F1F"/>
          <w:rtl w:val="0"/>
        </w:rPr>
        <w:t xml:space="preserve"> Bungkus benih dalam kain lembab selama 24-36 jam hingga muncul calon akar (radikula) putih kecil (</w:t>
      </w:r>
      <w:r>
        <w:rPr>
          <w:rFonts w:hint="default" w:ascii="Times New Roman" w:hAnsi="Times New Roman" w:eastAsia="Google Sans Text" w:cs="Times New Roman"/>
          <w:i/>
          <w:iCs/>
          <w:color w:val="1F1F1F"/>
          <w:rtl w:val="0"/>
        </w:rPr>
        <w:t>sprouting</w:t>
      </w:r>
      <w:r>
        <w:rPr>
          <w:rFonts w:hint="default" w:ascii="Times New Roman" w:hAnsi="Times New Roman" w:eastAsia="Google Sans Text" w:cs="Times New Roman"/>
          <w:color w:val="1F1F1F"/>
          <w:rtl w:val="0"/>
        </w:rPr>
        <w:t>). Jangan biarkan akar tumbuh terlalu panjang karena mudah patah saat semai.</w:t>
      </w:r>
    </w:p>
    <w:p w14:paraId="00000067">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4.3 Penyemaian dan Pemeliharaan</w:t>
      </w:r>
    </w:p>
    <w:p w14:paraId="00000068">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 xml:space="preserve">Gunakan </w:t>
      </w:r>
      <w:r>
        <w:rPr>
          <w:rFonts w:hint="default" w:ascii="Times New Roman" w:hAnsi="Times New Roman" w:eastAsia="Google Sans Text" w:cs="Times New Roman"/>
          <w:i/>
          <w:iCs/>
          <w:color w:val="1F1F1F"/>
          <w:rtl w:val="0"/>
        </w:rPr>
        <w:t>seedling tray</w:t>
      </w:r>
      <w:r>
        <w:rPr>
          <w:rFonts w:hint="default" w:ascii="Times New Roman" w:hAnsi="Times New Roman" w:eastAsia="Google Sans Text" w:cs="Times New Roman"/>
          <w:color w:val="1F1F1F"/>
          <w:rtl w:val="0"/>
        </w:rPr>
        <w:t xml:space="preserve"> (baki semai) isi 105 atau 128 lubang, atau polybag kecil (daun pisang). Tray lebih efisien ruang dan meminimalisir kerusakan akar saat pindah tanam.</w:t>
      </w:r>
    </w:p>
    <w:p w14:paraId="00000069">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Masukkan 1 benih per lubang sedalam 0,5 cm, tutup tipis dengan media.</w:t>
      </w:r>
    </w:p>
    <w:p w14:paraId="0000006A">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Fase Gelap:</w:t>
      </w:r>
      <w:r>
        <w:rPr>
          <w:rFonts w:hint="default" w:ascii="Times New Roman" w:hAnsi="Times New Roman" w:eastAsia="Google Sans Text" w:cs="Times New Roman"/>
          <w:color w:val="1F1F1F"/>
          <w:rtl w:val="0"/>
        </w:rPr>
        <w:t xml:space="preserve"> Tutup persemaian dengan plastik hitam atau terpal selama 2-3 hari hingga benih berkecambah serempak. Cek setiap pagi, jika tanah kering, semprot kabut (mist).</w:t>
      </w:r>
    </w:p>
    <w:p w14:paraId="0000006B">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Fase Terang (Hardening):</w:t>
      </w:r>
      <w:r>
        <w:rPr>
          <w:rFonts w:hint="default" w:ascii="Times New Roman" w:hAnsi="Times New Roman" w:eastAsia="Google Sans Text" w:cs="Times New Roman"/>
          <w:color w:val="1F1F1F"/>
          <w:rtl w:val="0"/>
        </w:rPr>
        <w:t xml:space="preserve"> Setelah berkecambah (muncul daun lembaga), buka penutup. Perkenalkan sinar matahari pagi (jam 07.00-10.00). Lindungi dari hujan dan matahari terik siang hari menggunakan naungan plastik UV atau paranet.</w:t>
      </w:r>
    </w:p>
    <w:p w14:paraId="0000006C">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Nutrisi:</w:t>
      </w:r>
      <w:r>
        <w:rPr>
          <w:rFonts w:hint="default" w:ascii="Times New Roman" w:hAnsi="Times New Roman" w:eastAsia="Google Sans Text" w:cs="Times New Roman"/>
          <w:color w:val="1F1F1F"/>
          <w:rtl w:val="0"/>
        </w:rPr>
        <w:t xml:space="preserve"> Mulai umur 10-14 hari, kocor dengan larutan NPK sangat encer (2 gram per liter air) setiap minggu.</w:t>
      </w:r>
      <w:r>
        <w:rPr>
          <w:rFonts w:hint="default" w:ascii="Times New Roman" w:hAnsi="Times New Roman" w:eastAsia="Google Sans Text" w:cs="Times New Roman"/>
          <w:color w:val="444746"/>
          <w:sz w:val="24"/>
          <w:szCs w:val="24"/>
          <w:vertAlign w:val="superscript"/>
          <w:rtl w:val="0"/>
        </w:rPr>
        <w:t>15</w:t>
      </w:r>
    </w:p>
    <w:p w14:paraId="0000006D">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Proteksi:</w:t>
      </w:r>
      <w:r>
        <w:rPr>
          <w:rFonts w:hint="default" w:ascii="Times New Roman" w:hAnsi="Times New Roman" w:eastAsia="Google Sans Text" w:cs="Times New Roman"/>
          <w:color w:val="1F1F1F"/>
          <w:rtl w:val="0"/>
        </w:rPr>
        <w:t xml:space="preserve"> Semprot fungisida (seperti </w:t>
      </w:r>
      <w:r>
        <w:rPr>
          <w:rFonts w:hint="default" w:ascii="Times New Roman" w:hAnsi="Times New Roman" w:eastAsia="Google Sans Text" w:cs="Times New Roman"/>
          <w:i/>
          <w:iCs/>
          <w:color w:val="1F1F1F"/>
          <w:rtl w:val="0"/>
        </w:rPr>
        <w:t>Mancozeb</w:t>
      </w:r>
      <w:r>
        <w:rPr>
          <w:rFonts w:hint="default" w:ascii="Times New Roman" w:hAnsi="Times New Roman" w:eastAsia="Google Sans Text" w:cs="Times New Roman"/>
          <w:color w:val="1F1F1F"/>
          <w:rtl w:val="0"/>
        </w:rPr>
        <w:t xml:space="preserve">) dan insektisida (seperti </w:t>
      </w:r>
      <w:r>
        <w:rPr>
          <w:rFonts w:hint="default" w:ascii="Times New Roman" w:hAnsi="Times New Roman" w:eastAsia="Google Sans Text" w:cs="Times New Roman"/>
          <w:i/>
          <w:iCs/>
          <w:color w:val="1F1F1F"/>
          <w:rtl w:val="0"/>
        </w:rPr>
        <w:t>Imidakloprid</w:t>
      </w:r>
      <w:r>
        <w:rPr>
          <w:rFonts w:hint="default" w:ascii="Times New Roman" w:hAnsi="Times New Roman" w:eastAsia="Google Sans Text" w:cs="Times New Roman"/>
          <w:color w:val="1F1F1F"/>
          <w:rtl w:val="0"/>
        </w:rPr>
        <w:t>) dosis sangat rendah seminggu sekali untuk mencegah rebah semai dan kutu kebul.</w:t>
      </w:r>
    </w:p>
    <w:p w14:paraId="0000006E">
      <w:pPr>
        <w:pStyle w:val="3"/>
        <w:pBdr>
          <w:top w:val="none" w:color="auto" w:sz="0" w:space="0"/>
          <w:left w:val="none" w:color="auto" w:sz="0" w:space="0"/>
          <w:bottom w:val="none" w:color="auto" w:sz="0" w:space="0"/>
          <w:right w:val="none" w:color="auto" w:sz="0" w:space="0"/>
          <w:between w:val="none" w:color="auto" w:sz="0" w:space="0"/>
        </w:pBdr>
        <w:shd w:val="clear" w:fill="auto"/>
        <w:spacing w:before="90" w:after="120" w:line="275" w:lineRule="auto"/>
        <w:rPr>
          <w:rFonts w:hint="default" w:ascii="Times New Roman" w:hAnsi="Times New Roman" w:eastAsia="Google Sans" w:cs="Times New Roman"/>
          <w:color w:val="1F1F1F"/>
        </w:rPr>
      </w:pPr>
      <w:r>
        <w:rPr>
          <w:rFonts w:hint="default" w:ascii="Times New Roman" w:hAnsi="Times New Roman" w:cs="Times New Roman"/>
        </w:rPr>
        <w:pict>
          <v:rect id="_x0000_i1029" o:spt="1" style="height:1.5pt;width:0pt;" fillcolor="#A0A0A0" filled="t" stroked="f" coordsize="21600,21600" o:hr="t" o:hrstd="t" o:hralign="center">
            <v:path/>
            <v:fill on="t" focussize="0,0"/>
            <v:stroke on="f"/>
            <v:imagedata o:title=""/>
            <o:lock v:ext="edit"/>
            <w10:wrap type="none"/>
            <w10:anchorlock/>
          </v:rect>
        </w:pict>
      </w:r>
      <w:r>
        <w:rPr>
          <w:rFonts w:hint="default" w:ascii="Times New Roman" w:hAnsi="Times New Roman" w:eastAsia="Google Sans" w:cs="Times New Roman"/>
          <w:color w:val="1F1F1F"/>
          <w:rtl w:val="0"/>
        </w:rPr>
        <w:t>5. Transplanting dan Manajemen Fase Vegetatif (0 – 30 HST)</w:t>
      </w:r>
    </w:p>
    <w:p w14:paraId="0000006F">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Bibit siap pindah tanam pada umur </w:t>
      </w:r>
      <w:r>
        <w:rPr>
          <w:rFonts w:hint="default" w:ascii="Times New Roman" w:hAnsi="Times New Roman" w:eastAsia="Google Sans Text" w:cs="Times New Roman"/>
          <w:b/>
          <w:bCs/>
          <w:color w:val="1F1F1F"/>
          <w:rtl w:val="0"/>
        </w:rPr>
        <w:t>25 – 30 Hari Setelah Semai (HSS)</w:t>
      </w:r>
      <w:r>
        <w:rPr>
          <w:rFonts w:hint="default" w:ascii="Times New Roman" w:hAnsi="Times New Roman" w:eastAsia="Google Sans Text" w:cs="Times New Roman"/>
          <w:color w:val="1F1F1F"/>
          <w:rtl w:val="0"/>
        </w:rPr>
        <w:t xml:space="preserve"> atau saat memiliki 4–5 helai daun sejati.</w:t>
      </w:r>
    </w:p>
    <w:p w14:paraId="00000070">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5.1 Teknik Pindah Tanam</w:t>
      </w:r>
    </w:p>
    <w:p w14:paraId="00000071">
      <w:pPr>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Waktu:</w:t>
      </w:r>
      <w:r>
        <w:rPr>
          <w:rFonts w:hint="default" w:ascii="Times New Roman" w:hAnsi="Times New Roman" w:eastAsia="Google Sans Text" w:cs="Times New Roman"/>
          <w:color w:val="1F1F1F"/>
          <w:rtl w:val="0"/>
        </w:rPr>
        <w:t xml:space="preserve"> Lakukan penanaman pada </w:t>
      </w:r>
      <w:r>
        <w:rPr>
          <w:rFonts w:hint="default" w:ascii="Times New Roman" w:hAnsi="Times New Roman" w:eastAsia="Google Sans Text" w:cs="Times New Roman"/>
          <w:b/>
          <w:bCs/>
          <w:color w:val="1F1F1F"/>
          <w:rtl w:val="0"/>
        </w:rPr>
        <w:t>sore hari</w:t>
      </w:r>
      <w:r>
        <w:rPr>
          <w:rFonts w:hint="default" w:ascii="Times New Roman" w:hAnsi="Times New Roman" w:eastAsia="Google Sans Text" w:cs="Times New Roman"/>
          <w:color w:val="1F1F1F"/>
          <w:rtl w:val="0"/>
        </w:rPr>
        <w:t xml:space="preserve"> (setelah pukul 15.00) atau saat cuaca mendung. Hindari menanam di pagi hari yang cerah karena bibit akan langsung terpapar panas terik yang menyebabkan stres transpirasi ekstrem (layu).</w:t>
      </w:r>
      <w:r>
        <w:rPr>
          <w:rFonts w:hint="default" w:ascii="Times New Roman" w:hAnsi="Times New Roman" w:eastAsia="Google Sans Text" w:cs="Times New Roman"/>
          <w:color w:val="444746"/>
          <w:sz w:val="24"/>
          <w:szCs w:val="24"/>
          <w:vertAlign w:val="superscript"/>
          <w:rtl w:val="0"/>
        </w:rPr>
        <w:t>10</w:t>
      </w:r>
    </w:p>
    <w:p w14:paraId="00000072">
      <w:pPr>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Prosedur:</w:t>
      </w:r>
    </w:p>
    <w:p w14:paraId="00000073">
      <w:pPr>
        <w:numPr>
          <w:ilvl w:val="1"/>
          <w:numId w:val="17"/>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678" w:hanging="360"/>
        <w:rPr>
          <w:rFonts w:hint="default" w:ascii="Times New Roman" w:hAnsi="Times New Roman" w:cs="Times New Roman"/>
        </w:rPr>
      </w:pPr>
      <w:r>
        <w:rPr>
          <w:rFonts w:hint="default" w:ascii="Times New Roman" w:hAnsi="Times New Roman" w:eastAsia="Google Sans Text" w:cs="Times New Roman"/>
          <w:color w:val="1F1F1F"/>
          <w:rtl w:val="0"/>
        </w:rPr>
        <w:t>Siram lubang tanam di lahan sehari sebelumnya (Pre-wetting).</w:t>
      </w:r>
    </w:p>
    <w:p w14:paraId="00000074">
      <w:pPr>
        <w:numPr>
          <w:ilvl w:val="1"/>
          <w:numId w:val="17"/>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78" w:hanging="360"/>
        <w:rPr>
          <w:rFonts w:hint="default" w:ascii="Times New Roman" w:hAnsi="Times New Roman" w:cs="Times New Roman"/>
        </w:rPr>
      </w:pPr>
      <w:r>
        <w:rPr>
          <w:rFonts w:hint="default" w:ascii="Times New Roman" w:hAnsi="Times New Roman" w:eastAsia="Google Sans Text" w:cs="Times New Roman"/>
          <w:color w:val="1F1F1F"/>
          <w:rtl w:val="0"/>
        </w:rPr>
        <w:t>Siram bibit di tray agar media menyatu dengan akar.</w:t>
      </w:r>
    </w:p>
    <w:p w14:paraId="00000075">
      <w:pPr>
        <w:numPr>
          <w:ilvl w:val="1"/>
          <w:numId w:val="17"/>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78" w:hanging="360"/>
        <w:rPr>
          <w:rFonts w:hint="default" w:ascii="Times New Roman" w:hAnsi="Times New Roman" w:cs="Times New Roman"/>
        </w:rPr>
      </w:pPr>
      <w:r>
        <w:rPr>
          <w:rFonts w:hint="default" w:ascii="Times New Roman" w:hAnsi="Times New Roman" w:eastAsia="Google Sans Text" w:cs="Times New Roman"/>
          <w:color w:val="1F1F1F"/>
          <w:rtl w:val="0"/>
        </w:rPr>
        <w:t>Lepaskan bibit dari tray secara hati-hati (pijat bagian bawah tray), usahakan media tanah tidak pecah.</w:t>
      </w:r>
    </w:p>
    <w:p w14:paraId="00000076">
      <w:pPr>
        <w:numPr>
          <w:ilvl w:val="1"/>
          <w:numId w:val="17"/>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78" w:hanging="360"/>
        <w:rPr>
          <w:rFonts w:hint="default" w:ascii="Times New Roman" w:hAnsi="Times New Roman" w:cs="Times New Roman"/>
        </w:rPr>
      </w:pPr>
      <w:r>
        <w:rPr>
          <w:rFonts w:hint="default" w:ascii="Times New Roman" w:hAnsi="Times New Roman" w:eastAsia="Google Sans Text" w:cs="Times New Roman"/>
          <w:color w:val="1F1F1F"/>
          <w:rtl w:val="0"/>
        </w:rPr>
        <w:t>Tanam bibit tegak lurus sebatas leher akar. Jangan terlalu dalam (menutupi batang) atau terlalu dangkal.</w:t>
      </w:r>
    </w:p>
    <w:p w14:paraId="00000077">
      <w:pPr>
        <w:numPr>
          <w:ilvl w:val="1"/>
          <w:numId w:val="17"/>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678" w:hanging="360"/>
        <w:rPr>
          <w:rFonts w:hint="default" w:ascii="Times New Roman" w:hAnsi="Times New Roman" w:cs="Times New Roman"/>
        </w:rPr>
      </w:pPr>
      <w:r>
        <w:rPr>
          <w:rFonts w:hint="default" w:ascii="Times New Roman" w:hAnsi="Times New Roman" w:eastAsia="Google Sans Text" w:cs="Times New Roman"/>
          <w:color w:val="1F1F1F"/>
          <w:rtl w:val="0"/>
        </w:rPr>
        <w:t>Tekan tanah di sekitar pangkal batang dengan lembut untuk menghilangkan rongga udara.</w:t>
      </w:r>
    </w:p>
    <w:p w14:paraId="00000078">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5.2 Pemasangan Ajir (Turus)</w:t>
      </w:r>
    </w:p>
    <w:p w14:paraId="00000079">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Ajir bambu berfungsi menopang tanaman agar tidak roboh oleh angin dan beban buah.</w:t>
      </w:r>
    </w:p>
    <w:p w14:paraId="0000007A">
      <w:pPr>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Waktu:</w:t>
      </w:r>
      <w:r>
        <w:rPr>
          <w:rFonts w:hint="default" w:ascii="Times New Roman" w:hAnsi="Times New Roman" w:eastAsia="Google Sans Text" w:cs="Times New Roman"/>
          <w:color w:val="1F1F1F"/>
          <w:rtl w:val="0"/>
        </w:rPr>
        <w:t xml:space="preserve"> Pasang ajir segera, maksimal 7 hari setelah tanam. Pemasangan ajir pada tanaman yang sudah besar berisiko melukai perakaran yang sudah meluas.</w:t>
      </w:r>
      <w:r>
        <w:rPr>
          <w:rFonts w:hint="default" w:ascii="Times New Roman" w:hAnsi="Times New Roman" w:eastAsia="Google Sans Text" w:cs="Times New Roman"/>
          <w:color w:val="444746"/>
          <w:sz w:val="24"/>
          <w:szCs w:val="24"/>
          <w:vertAlign w:val="superscript"/>
          <w:rtl w:val="0"/>
        </w:rPr>
        <w:t>19</w:t>
      </w:r>
    </w:p>
    <w:p w14:paraId="0000007B">
      <w:pPr>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Kebutuhan:</w:t>
      </w:r>
      <w:r>
        <w:rPr>
          <w:rFonts w:hint="default" w:ascii="Times New Roman" w:hAnsi="Times New Roman" w:eastAsia="Google Sans Text" w:cs="Times New Roman"/>
          <w:color w:val="1F1F1F"/>
          <w:rtl w:val="0"/>
        </w:rPr>
        <w:t xml:space="preserve"> 10.000 batang. Panjang minimal 120 cm, idealnya 150-175 cm.</w:t>
      </w:r>
    </w:p>
    <w:p w14:paraId="0000007C">
      <w:pPr>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Biaya:</w:t>
      </w:r>
      <w:r>
        <w:rPr>
          <w:rFonts w:hint="default" w:ascii="Times New Roman" w:hAnsi="Times New Roman" w:eastAsia="Google Sans Text" w:cs="Times New Roman"/>
          <w:color w:val="1F1F1F"/>
          <w:rtl w:val="0"/>
        </w:rPr>
        <w:t xml:space="preserve"> Harga ajir bambu per ikat (biasanya isi 20-40 batang) atau per batang berkisar Rp 500 - Rp 2.000 per batang tergantung kualitas.</w:t>
      </w:r>
      <w:r>
        <w:rPr>
          <w:rFonts w:hint="default" w:ascii="Times New Roman" w:hAnsi="Times New Roman" w:eastAsia="Google Sans Text" w:cs="Times New Roman"/>
          <w:color w:val="444746"/>
          <w:sz w:val="24"/>
          <w:szCs w:val="24"/>
          <w:vertAlign w:val="superscript"/>
          <w:rtl w:val="0"/>
        </w:rPr>
        <w:t>22</w:t>
      </w:r>
      <w:r>
        <w:rPr>
          <w:rFonts w:hint="default" w:ascii="Times New Roman" w:hAnsi="Times New Roman" w:eastAsia="Google Sans Text" w:cs="Times New Roman"/>
          <w:color w:val="1F1F1F"/>
          <w:rtl w:val="0"/>
        </w:rPr>
        <w:t xml:space="preserve"> Anggaran ajir bisa mencapai Rp 5.000.000 - Rp 10.000.000 jika beli jadi. Untuk penghematan, petani bisa membuat sendiri dari bambu utuh.</w:t>
      </w:r>
    </w:p>
    <w:p w14:paraId="0000007D">
      <w:pPr>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Pengikatan:</w:t>
      </w:r>
      <w:r>
        <w:rPr>
          <w:rFonts w:hint="default" w:ascii="Times New Roman" w:hAnsi="Times New Roman" w:eastAsia="Google Sans Text" w:cs="Times New Roman"/>
          <w:color w:val="1F1F1F"/>
          <w:rtl w:val="0"/>
        </w:rPr>
        <w:t xml:space="preserve"> Lakukan pengikatan batang utama ke ajir menggunakan tali salaran (tali gawar) dengan simpul angka 8 (longgar) agar tidak mencekik batang saat membesar. Lakukan saat tanaman setinggi 30-40 cm.</w:t>
      </w:r>
    </w:p>
    <w:p w14:paraId="0000007E">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5.3 Pemupukan Susulan Fase Vegetatif (Pembentukan Akar dan Daun)</w:t>
      </w:r>
    </w:p>
    <w:p w14:paraId="0000007F">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Pada fase ini, tanaman membutuhkan Nitrogen (N) tinggi untuk pertumbuhan vegetatif (daun dan batang) serta Fosfat (P) larut air untuk perkembangan akar. Metode yang disarankan adalah </w:t>
      </w:r>
      <w:r>
        <w:rPr>
          <w:rFonts w:hint="default" w:ascii="Times New Roman" w:hAnsi="Times New Roman" w:eastAsia="Google Sans Text" w:cs="Times New Roman"/>
          <w:b/>
          <w:bCs/>
          <w:color w:val="1F1F1F"/>
          <w:rtl w:val="0"/>
        </w:rPr>
        <w:t>Kocor (Drenching)</w:t>
      </w:r>
      <w:r>
        <w:rPr>
          <w:rFonts w:hint="default" w:ascii="Times New Roman" w:hAnsi="Times New Roman" w:eastAsia="Google Sans Text" w:cs="Times New Roman"/>
          <w:color w:val="1F1F1F"/>
          <w:rtl w:val="0"/>
        </w:rPr>
        <w:t xml:space="preserve"> karena lebih efisien dan cepat diserap akar muda dibandingkan metode tabur.</w:t>
      </w:r>
    </w:p>
    <w:p w14:paraId="00000080">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b/>
          <w:bCs/>
          <w:color w:val="1F1F1F"/>
        </w:rPr>
      </w:pPr>
      <w:r>
        <w:rPr>
          <w:rFonts w:hint="default" w:ascii="Times New Roman" w:hAnsi="Times New Roman" w:eastAsia="Google Sans Text" w:cs="Times New Roman"/>
          <w:b/>
          <w:bCs/>
          <w:color w:val="1F1F1F"/>
          <w:rtl w:val="0"/>
        </w:rPr>
        <w:t>Kalkulasi Volume Kocor:</w:t>
      </w:r>
    </w:p>
    <w:p w14:paraId="00000081">
      <w:pPr>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Dosis larutan per tanaman: 200 ml.</w:t>
      </w:r>
    </w:p>
    <w:p w14:paraId="00000082">
      <w:pPr>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Populasi: 10.000 tanaman.</w:t>
      </w:r>
    </w:p>
    <w:p w14:paraId="00000083">
      <w:pPr>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Total larutan: $10.000 \times 0,2 \text{ liter} = 2.000 \text{ liter}$.</w:t>
      </w:r>
    </w:p>
    <w:p w14:paraId="00000084">
      <w:pPr>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Kapasitas Drum: 200 Liter.</w:t>
      </w:r>
    </w:p>
    <w:p w14:paraId="00000085">
      <w:pPr>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 xml:space="preserve">Kebutuhan per aplikasi: </w:t>
      </w:r>
      <w:r>
        <w:rPr>
          <w:rFonts w:hint="default" w:ascii="Times New Roman" w:hAnsi="Times New Roman" w:eastAsia="Google Sans Text" w:cs="Times New Roman"/>
          <w:b/>
          <w:bCs/>
          <w:color w:val="1F1F1F"/>
          <w:rtl w:val="0"/>
        </w:rPr>
        <w:t>10 Drum</w:t>
      </w:r>
      <w:r>
        <w:rPr>
          <w:rFonts w:hint="default" w:ascii="Times New Roman" w:hAnsi="Times New Roman" w:eastAsia="Google Sans Text" w:cs="Times New Roman"/>
          <w:color w:val="1F1F1F"/>
          <w:rtl w:val="0"/>
        </w:rPr>
        <w:t>.</w:t>
      </w:r>
    </w:p>
    <w:p w14:paraId="00000086">
      <w:pPr>
        <w:pBdr>
          <w:top w:val="none" w:color="auto" w:sz="0" w:space="0"/>
          <w:left w:val="none" w:color="auto" w:sz="0" w:space="0"/>
          <w:bottom w:val="none" w:color="auto" w:sz="0" w:space="0"/>
          <w:right w:val="none" w:color="auto" w:sz="0" w:space="0"/>
          <w:between w:val="none" w:color="auto" w:sz="0" w:space="0"/>
        </w:pBdr>
        <w:shd w:val="clear" w:fill="auto"/>
        <w:spacing w:before="240" w:after="240" w:line="275" w:lineRule="auto"/>
        <w:rPr>
          <w:rFonts w:hint="default" w:ascii="Times New Roman" w:hAnsi="Times New Roman" w:eastAsia="Google Sans Text" w:cs="Times New Roman"/>
          <w:b/>
          <w:bCs/>
          <w:color w:val="1F1F1F"/>
        </w:rPr>
      </w:pPr>
      <w:r>
        <w:rPr>
          <w:rFonts w:hint="default" w:ascii="Times New Roman" w:hAnsi="Times New Roman" w:eastAsia="Google Sans Text" w:cs="Times New Roman"/>
          <w:b/>
          <w:bCs/>
          <w:color w:val="1F1F1F"/>
          <w:rtl w:val="0"/>
        </w:rPr>
        <w:t>Tabel 2. Jadwal Pemupukan Fase Vegetatif (Dosis per Drum 200 Liter Air)</w:t>
      </w:r>
    </w:p>
    <w:p w14:paraId="0000008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rPr>
      </w:pPr>
    </w:p>
    <w:tbl>
      <w:tblPr>
        <w:tblStyle w:val="14"/>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340"/>
        <w:gridCol w:w="2340"/>
        <w:gridCol w:w="2340"/>
        <w:gridCol w:w="2340"/>
      </w:tblGrid>
      <w:tr w14:paraId="2A98D89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Umur (HST)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9">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Komposisi Pupuk &amp; Dosis per Drum</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A">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Total Kebutuhan (10 Drum)</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Logika Agronomis</w:t>
            </w:r>
          </w:p>
        </w:tc>
      </w:tr>
      <w:tr w14:paraId="1797703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C">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7 HST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NPK 16-16-16: </w:t>
            </w:r>
            <w:r>
              <w:rPr>
                <w:rFonts w:hint="default" w:ascii="Times New Roman" w:hAnsi="Times New Roman" w:eastAsia="Google Sans Text" w:cs="Times New Roman"/>
                <w:b/>
                <w:bCs/>
                <w:color w:val="1F1F1F"/>
                <w:shd w:val="clear" w:fill="auto"/>
                <w:rtl w:val="0"/>
              </w:rPr>
              <w:t>2 Kg</w:t>
            </w:r>
          </w:p>
          <w:p w14:paraId="0000008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p>
          <w:p w14:paraId="0000008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UltraDap (High P): </w:t>
            </w:r>
            <w:r>
              <w:rPr>
                <w:rFonts w:hint="default" w:ascii="Times New Roman" w:hAnsi="Times New Roman" w:eastAsia="Google Sans Text" w:cs="Times New Roman"/>
                <w:b/>
                <w:bCs/>
                <w:color w:val="1F1F1F"/>
                <w:shd w:val="clear" w:fill="auto"/>
                <w:rtl w:val="0"/>
              </w:rPr>
              <w:t>1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NPK: 20 Kg</w:t>
            </w:r>
          </w:p>
          <w:p w14:paraId="0000009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9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UltraDap: 10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i/>
                <w:iCs/>
                <w:color w:val="1F1F1F"/>
                <w:shd w:val="clear" w:fill="auto"/>
                <w:rtl w:val="0"/>
              </w:rPr>
              <w:t>Starter Solution</w:t>
            </w:r>
            <w:r>
              <w:rPr>
                <w:rFonts w:hint="default" w:ascii="Times New Roman" w:hAnsi="Times New Roman" w:eastAsia="Google Sans Text" w:cs="Times New Roman"/>
                <w:color w:val="1F1F1F"/>
                <w:shd w:val="clear" w:fill="auto"/>
                <w:rtl w:val="0"/>
              </w:rPr>
              <w:t>. Fosfat tinggi dari UltraDap (12% N, 60% P) memacu pertumbuhan akar baru pasca stres pindah tanam.</w:t>
            </w:r>
            <w:r>
              <w:rPr>
                <w:rFonts w:hint="default" w:ascii="Times New Roman" w:hAnsi="Times New Roman" w:eastAsia="Google Sans Text" w:cs="Times New Roman"/>
                <w:color w:val="444746"/>
                <w:sz w:val="24"/>
                <w:szCs w:val="24"/>
                <w:vertAlign w:val="superscript"/>
                <w:rtl w:val="0"/>
              </w:rPr>
              <w:t>24</w:t>
            </w:r>
            <w:r>
              <w:rPr>
                <w:rFonts w:hint="default" w:ascii="Times New Roman" w:hAnsi="Times New Roman" w:eastAsia="Google Sans Text" w:cs="Times New Roman"/>
                <w:color w:val="1F1F1F"/>
                <w:shd w:val="clear" w:fill="auto"/>
                <w:rtl w:val="0"/>
              </w:rPr>
              <w:t xml:space="preserve"> NPK menjaga keseimbangan.</w:t>
            </w:r>
          </w:p>
        </w:tc>
      </w:tr>
      <w:tr w14:paraId="7BAD2B9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14 HST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NPK 16-16-16: </w:t>
            </w:r>
            <w:r>
              <w:rPr>
                <w:rFonts w:hint="default" w:ascii="Times New Roman" w:hAnsi="Times New Roman" w:eastAsia="Google Sans Text" w:cs="Times New Roman"/>
                <w:b/>
                <w:bCs/>
                <w:color w:val="1F1F1F"/>
                <w:shd w:val="clear" w:fill="auto"/>
                <w:rtl w:val="0"/>
              </w:rPr>
              <w:t>3 Kg</w:t>
            </w:r>
          </w:p>
          <w:p w14:paraId="0000009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p>
          <w:p w14:paraId="0000009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UltraDap: </w:t>
            </w:r>
            <w:r>
              <w:rPr>
                <w:rFonts w:hint="default" w:ascii="Times New Roman" w:hAnsi="Times New Roman" w:eastAsia="Google Sans Text" w:cs="Times New Roman"/>
                <w:b/>
                <w:bCs/>
                <w:color w:val="1F1F1F"/>
                <w:shd w:val="clear" w:fill="auto"/>
                <w:rtl w:val="0"/>
              </w:rPr>
              <w:t>1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NPK: 30 Kg</w:t>
            </w:r>
          </w:p>
          <w:p w14:paraId="0000009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9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UltraDap: 10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Peningkatan dosis NPK seiring pertumbuhan biomassa. Fosfat tetap dibutuhkan untuk ekspansi akar.</w:t>
            </w:r>
          </w:p>
        </w:tc>
      </w:tr>
      <w:tr w14:paraId="5355665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C">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21 HST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NPK 16-16-16: </w:t>
            </w:r>
            <w:r>
              <w:rPr>
                <w:rFonts w:hint="default" w:ascii="Times New Roman" w:hAnsi="Times New Roman" w:eastAsia="Google Sans Text" w:cs="Times New Roman"/>
                <w:b/>
                <w:bCs/>
                <w:color w:val="1F1F1F"/>
                <w:shd w:val="clear" w:fill="auto"/>
                <w:rtl w:val="0"/>
              </w:rPr>
              <w:t>4 Kg</w:t>
            </w:r>
          </w:p>
          <w:p w14:paraId="0000009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p>
          <w:p w14:paraId="0000009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KNO3 Merah (CPN): </w:t>
            </w:r>
            <w:r>
              <w:rPr>
                <w:rFonts w:hint="default" w:ascii="Times New Roman" w:hAnsi="Times New Roman" w:eastAsia="Google Sans Text" w:cs="Times New Roman"/>
                <w:b/>
                <w:bCs/>
                <w:color w:val="1F1F1F"/>
                <w:shd w:val="clear" w:fill="auto"/>
                <w:rtl w:val="0"/>
              </w:rPr>
              <w:t>1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NPK: 40 Kg</w:t>
            </w:r>
          </w:p>
          <w:p w14:paraId="000000A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A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KNO3: 10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3">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KNO3 Merah (Nitrat) menyediakan Nitrogen yang cepat tersedia dan Kalium untuk persiapan penguatan batang.</w:t>
            </w:r>
          </w:p>
        </w:tc>
      </w:tr>
      <w:tr w14:paraId="3912AB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28 HST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NPK 16-16-16: </w:t>
            </w:r>
            <w:r>
              <w:rPr>
                <w:rFonts w:hint="default" w:ascii="Times New Roman" w:hAnsi="Times New Roman" w:eastAsia="Google Sans Text" w:cs="Times New Roman"/>
                <w:b/>
                <w:bCs/>
                <w:color w:val="1F1F1F"/>
                <w:shd w:val="clear" w:fill="auto"/>
                <w:rtl w:val="0"/>
              </w:rPr>
              <w:t>5 Kg</w:t>
            </w:r>
          </w:p>
          <w:p w14:paraId="000000A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p>
          <w:p w14:paraId="000000A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Magnesium Sulfat: </w:t>
            </w:r>
            <w:r>
              <w:rPr>
                <w:rFonts w:hint="default" w:ascii="Times New Roman" w:hAnsi="Times New Roman" w:eastAsia="Google Sans Text" w:cs="Times New Roman"/>
                <w:b/>
                <w:bCs/>
                <w:color w:val="1F1F1F"/>
                <w:shd w:val="clear" w:fill="auto"/>
                <w:rtl w:val="0"/>
              </w:rPr>
              <w:t>0,5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NPK: 50 Kg</w:t>
            </w:r>
          </w:p>
          <w:p w14:paraId="000000A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A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MgSO4: 5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Persiapan transisi ke generatif. Magnesium penting sebagai inti klorofil (zat hijau daun) untuk fotosintesis maksimal.</w:t>
            </w:r>
          </w:p>
        </w:tc>
      </w:tr>
    </w:tbl>
    <w:p w14:paraId="000000AC">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b/>
          <w:bCs/>
          <w:color w:val="1F1F1F"/>
        </w:rPr>
      </w:pPr>
      <w:r>
        <w:rPr>
          <w:rFonts w:hint="default" w:ascii="Times New Roman" w:hAnsi="Times New Roman" w:eastAsia="Google Sans Text" w:cs="Times New Roman"/>
          <w:b/>
          <w:bCs/>
          <w:color w:val="1F1F1F"/>
          <w:rtl w:val="0"/>
        </w:rPr>
        <w:t>Catatan Teknis:</w:t>
      </w:r>
    </w:p>
    <w:p w14:paraId="000000AD">
      <w:pPr>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Lakukan kocor di area lubang tanam, jangan mengenai batang/daun secara langsung untuk menghindari plasmolisis (terbakar).</w:t>
      </w:r>
    </w:p>
    <w:p w14:paraId="000000AE">
      <w:pPr>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Jika musim hujan, hati-hati dengan unsur Nitrogen (terutama Urea/ZA). Kelebihan N membuat sel tanaman sukulen (berair) dan dinding sel tipis, sehingga mudah ditembus jamur patogen. Kurangi dosis NPK atau ganti dengan pupuk yang mengandung Kalsium tinggi.</w:t>
      </w:r>
    </w:p>
    <w:p w14:paraId="000000AF">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5.4 Pewiwilan (Pruning)</w:t>
      </w:r>
    </w:p>
    <w:p w14:paraId="000000B0">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Lakukan perempelan (pewiwilan) seluruh tunas air yang tumbuh di ketiak daun di bawah percabangan utama (Cabang Y pertama).</w:t>
      </w:r>
    </w:p>
    <w:p w14:paraId="000000B1">
      <w:pPr>
        <w:numPr>
          <w:ilvl w:val="0"/>
          <w:numId w:val="21"/>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Tujuan:</w:t>
      </w:r>
      <w:r>
        <w:rPr>
          <w:rFonts w:hint="default" w:ascii="Times New Roman" w:hAnsi="Times New Roman" w:eastAsia="Google Sans Text" w:cs="Times New Roman"/>
          <w:color w:val="1F1F1F"/>
          <w:rtl w:val="0"/>
        </w:rPr>
        <w:t xml:space="preserve"> Mengarahkan aliran nutrisi ke pertumbuhan pucuk utama dan pembentukan kanopi atas yang produktif.</w:t>
      </w:r>
    </w:p>
    <w:p w14:paraId="000000B2">
      <w:pPr>
        <w:numPr>
          <w:ilvl w:val="0"/>
          <w:numId w:val="2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Manfaat Tambahan:</w:t>
      </w:r>
      <w:r>
        <w:rPr>
          <w:rFonts w:hint="default" w:ascii="Times New Roman" w:hAnsi="Times New Roman" w:eastAsia="Google Sans Text" w:cs="Times New Roman"/>
          <w:color w:val="1F1F1F"/>
          <w:rtl w:val="0"/>
        </w:rPr>
        <w:t xml:space="preserve"> Meningkatkan sirkulasi udara di bagian bawah tanaman, mengurangi kelembapan mikro tanah, sehingga menekan risiko penyakit jamur dan serangan hama yang bersembunyi di daun bawah.</w:t>
      </w:r>
      <w:r>
        <w:rPr>
          <w:rFonts w:hint="default" w:ascii="Times New Roman" w:hAnsi="Times New Roman" w:eastAsia="Google Sans Text" w:cs="Times New Roman"/>
          <w:color w:val="444746"/>
          <w:sz w:val="24"/>
          <w:szCs w:val="24"/>
          <w:vertAlign w:val="superscript"/>
          <w:rtl w:val="0"/>
        </w:rPr>
        <w:t>19</w:t>
      </w:r>
    </w:p>
    <w:p w14:paraId="000000B3">
      <w:pPr>
        <w:numPr>
          <w:ilvl w:val="0"/>
          <w:numId w:val="21"/>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Waktu:</w:t>
      </w:r>
      <w:r>
        <w:rPr>
          <w:rFonts w:hint="default" w:ascii="Times New Roman" w:hAnsi="Times New Roman" w:eastAsia="Google Sans Text" w:cs="Times New Roman"/>
          <w:color w:val="1F1F1F"/>
          <w:rtl w:val="0"/>
        </w:rPr>
        <w:t xml:space="preserve"> Lakukan secara bertahap antara umur 15-25 HST. Gunakan tangan bersih atau gunting steril.</w:t>
      </w:r>
    </w:p>
    <w:p w14:paraId="000000B4">
      <w:pPr>
        <w:pStyle w:val="3"/>
        <w:pBdr>
          <w:top w:val="none" w:color="auto" w:sz="0" w:space="0"/>
          <w:left w:val="none" w:color="auto" w:sz="0" w:space="0"/>
          <w:bottom w:val="none" w:color="auto" w:sz="0" w:space="0"/>
          <w:right w:val="none" w:color="auto" w:sz="0" w:space="0"/>
          <w:between w:val="none" w:color="auto" w:sz="0" w:space="0"/>
        </w:pBdr>
        <w:shd w:val="clear" w:fill="auto"/>
        <w:spacing w:before="90" w:after="120" w:line="275" w:lineRule="auto"/>
        <w:rPr>
          <w:rFonts w:hint="default" w:ascii="Times New Roman" w:hAnsi="Times New Roman" w:eastAsia="Google Sans" w:cs="Times New Roman"/>
          <w:color w:val="1F1F1F"/>
        </w:rPr>
      </w:pPr>
      <w:r>
        <w:rPr>
          <w:rFonts w:hint="default" w:ascii="Times New Roman" w:hAnsi="Times New Roman" w:cs="Times New Roman"/>
        </w:rPr>
        <w:pict>
          <v:rect id="_x0000_i1030" o:spt="1" style="height:1.5pt;width:0pt;" fillcolor="#A0A0A0" filled="t" stroked="f" coordsize="21600,21600" o:hr="t" o:hrstd="t" o:hralign="center">
            <v:path/>
            <v:fill on="t" focussize="0,0"/>
            <v:stroke on="f"/>
            <v:imagedata o:title=""/>
            <o:lock v:ext="edit"/>
            <w10:wrap type="none"/>
            <w10:anchorlock/>
          </v:rect>
        </w:pict>
      </w:r>
      <w:r>
        <w:rPr>
          <w:rFonts w:hint="default" w:ascii="Times New Roman" w:hAnsi="Times New Roman" w:eastAsia="Google Sans" w:cs="Times New Roman"/>
          <w:color w:val="1F1F1F"/>
          <w:rtl w:val="0"/>
        </w:rPr>
        <w:t>6. Manajemen Fase Generatif (35 HST – Panen)</w:t>
      </w:r>
    </w:p>
    <w:p w14:paraId="000000B5">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Memasuki fase berbunga (sekitar 30-35 HST untuk varietas rawit hibrida/unggul), kebutuhan nutrisi berubah drastis. Tanaman membutuhkan </w:t>
      </w:r>
      <w:r>
        <w:rPr>
          <w:rFonts w:hint="default" w:ascii="Times New Roman" w:hAnsi="Times New Roman" w:eastAsia="Google Sans Text" w:cs="Times New Roman"/>
          <w:b/>
          <w:bCs/>
          <w:color w:val="1F1F1F"/>
          <w:rtl w:val="0"/>
        </w:rPr>
        <w:t>Kalium (K)</w:t>
      </w:r>
      <w:r>
        <w:rPr>
          <w:rFonts w:hint="default" w:ascii="Times New Roman" w:hAnsi="Times New Roman" w:eastAsia="Google Sans Text" w:cs="Times New Roman"/>
          <w:color w:val="1F1F1F"/>
          <w:rtl w:val="0"/>
        </w:rPr>
        <w:t xml:space="preserve"> tinggi untuk translokasi karbohidrat ke bunga dan buah, </w:t>
      </w:r>
      <w:r>
        <w:rPr>
          <w:rFonts w:hint="default" w:ascii="Times New Roman" w:hAnsi="Times New Roman" w:eastAsia="Google Sans Text" w:cs="Times New Roman"/>
          <w:b/>
          <w:bCs/>
          <w:color w:val="1F1F1F"/>
          <w:rtl w:val="0"/>
        </w:rPr>
        <w:t>Kalsium (Ca)</w:t>
      </w:r>
      <w:r>
        <w:rPr>
          <w:rFonts w:hint="default" w:ascii="Times New Roman" w:hAnsi="Times New Roman" w:eastAsia="Google Sans Text" w:cs="Times New Roman"/>
          <w:color w:val="1F1F1F"/>
          <w:rtl w:val="0"/>
        </w:rPr>
        <w:t xml:space="preserve"> untuk dinding sel buah yang kuat, dan </w:t>
      </w:r>
      <w:r>
        <w:rPr>
          <w:rFonts w:hint="default" w:ascii="Times New Roman" w:hAnsi="Times New Roman" w:eastAsia="Google Sans Text" w:cs="Times New Roman"/>
          <w:b/>
          <w:bCs/>
          <w:color w:val="1F1F1F"/>
          <w:rtl w:val="0"/>
        </w:rPr>
        <w:t>Boron (B)</w:t>
      </w:r>
      <w:r>
        <w:rPr>
          <w:rFonts w:hint="default" w:ascii="Times New Roman" w:hAnsi="Times New Roman" w:eastAsia="Google Sans Text" w:cs="Times New Roman"/>
          <w:color w:val="1F1F1F"/>
          <w:rtl w:val="0"/>
        </w:rPr>
        <w:t xml:space="preserve"> untuk viabilitas serbuk sari. Kekurangan Kalsium menyebabkan </w:t>
      </w:r>
      <w:r>
        <w:rPr>
          <w:rFonts w:hint="default" w:ascii="Times New Roman" w:hAnsi="Times New Roman" w:eastAsia="Google Sans Text" w:cs="Times New Roman"/>
          <w:i/>
          <w:iCs/>
          <w:color w:val="1F1F1F"/>
          <w:rtl w:val="0"/>
        </w:rPr>
        <w:t>Blossom End Rot</w:t>
      </w:r>
      <w:r>
        <w:rPr>
          <w:rFonts w:hint="default" w:ascii="Times New Roman" w:hAnsi="Times New Roman" w:eastAsia="Google Sans Text" w:cs="Times New Roman"/>
          <w:color w:val="1F1F1F"/>
          <w:rtl w:val="0"/>
        </w:rPr>
        <w:t xml:space="preserve"> (busuk pantat buah) dan kerontokan bunga.</w:t>
      </w:r>
    </w:p>
    <w:p w14:paraId="000000B6">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6.1 Pemupukan Susulan Fase Generatif</w:t>
      </w:r>
    </w:p>
    <w:p w14:paraId="000000B7">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Metode pemupukan dapat dikombinasikan antara kocor (untuk respons cepat) dan tugal (untuk cadangan).</w:t>
      </w:r>
    </w:p>
    <w:p w14:paraId="000000B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b/>
          <w:bCs/>
          <w:color w:val="1F1F1F"/>
        </w:rPr>
      </w:pPr>
      <w:r>
        <w:rPr>
          <w:rFonts w:hint="default" w:ascii="Times New Roman" w:hAnsi="Times New Roman" w:eastAsia="Google Sans Text" w:cs="Times New Roman"/>
          <w:b/>
          <w:bCs/>
          <w:color w:val="1F1F1F"/>
          <w:rtl w:val="0"/>
        </w:rPr>
        <w:t>Tabel 3. Jadwal Pemupukan Fase Generatif (Dosis per Drum 200 Liter Air - Kocor)</w:t>
      </w:r>
    </w:p>
    <w:p w14:paraId="000000B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rPr>
      </w:pPr>
    </w:p>
    <w:tbl>
      <w:tblPr>
        <w:tblStyle w:val="15"/>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3120"/>
        <w:gridCol w:w="3120"/>
        <w:gridCol w:w="3120"/>
      </w:tblGrid>
      <w:tr w14:paraId="65F661E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A">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Umur (HST)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Komposisi Pupuk &amp; Dosis per Drum</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C">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Fungsi Spesifik</w:t>
            </w:r>
          </w:p>
        </w:tc>
      </w:tr>
      <w:tr w14:paraId="542CE05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35 &amp; 42 HST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NPK 16-16-16: </w:t>
            </w:r>
            <w:r>
              <w:rPr>
                <w:rFonts w:hint="default" w:ascii="Times New Roman" w:hAnsi="Times New Roman" w:eastAsia="Google Sans Text" w:cs="Times New Roman"/>
                <w:b/>
                <w:bCs/>
                <w:color w:val="1F1F1F"/>
                <w:shd w:val="clear" w:fill="auto"/>
                <w:rtl w:val="0"/>
              </w:rPr>
              <w:t>3 Kg</w:t>
            </w:r>
          </w:p>
          <w:p w14:paraId="000000B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p>
          <w:p w14:paraId="000000C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MKP (Mono Kalium Phosphate): </w:t>
            </w:r>
            <w:r>
              <w:rPr>
                <w:rFonts w:hint="default" w:ascii="Times New Roman" w:hAnsi="Times New Roman" w:eastAsia="Google Sans Text" w:cs="Times New Roman"/>
                <w:b/>
                <w:bCs/>
                <w:color w:val="1F1F1F"/>
                <w:shd w:val="clear" w:fill="auto"/>
                <w:rtl w:val="0"/>
              </w:rPr>
              <w:t>2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444746"/>
                <w:sz w:val="24"/>
                <w:szCs w:val="24"/>
                <w:vertAlign w:val="superscript"/>
              </w:rPr>
            </w:pPr>
            <w:r>
              <w:rPr>
                <w:rFonts w:hint="default" w:ascii="Times New Roman" w:hAnsi="Times New Roman" w:eastAsia="Google Sans Text" w:cs="Times New Roman"/>
                <w:color w:val="1F1F1F"/>
                <w:shd w:val="clear" w:fill="auto"/>
                <w:rtl w:val="0"/>
              </w:rPr>
              <w:t>MKP (0% N, 52% P, 34% K) menekan pertumbuhan vegetatif berlebih dan memacu inisiasi bunga serempak.</w:t>
            </w:r>
            <w:r>
              <w:rPr>
                <w:rFonts w:hint="default" w:ascii="Times New Roman" w:hAnsi="Times New Roman" w:eastAsia="Google Sans Text" w:cs="Times New Roman"/>
                <w:color w:val="444746"/>
                <w:sz w:val="24"/>
                <w:szCs w:val="24"/>
                <w:vertAlign w:val="superscript"/>
                <w:rtl w:val="0"/>
              </w:rPr>
              <w:t>25</w:t>
            </w:r>
          </w:p>
        </w:tc>
      </w:tr>
      <w:tr w14:paraId="447E66F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2">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49 HST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NPK 16-16-16: </w:t>
            </w:r>
            <w:r>
              <w:rPr>
                <w:rFonts w:hint="default" w:ascii="Times New Roman" w:hAnsi="Times New Roman" w:eastAsia="Google Sans Text" w:cs="Times New Roman"/>
                <w:b/>
                <w:bCs/>
                <w:color w:val="1F1F1F"/>
                <w:shd w:val="clear" w:fill="auto"/>
                <w:rtl w:val="0"/>
              </w:rPr>
              <w:t>3 Kg</w:t>
            </w:r>
          </w:p>
          <w:p w14:paraId="000000C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p>
          <w:p w14:paraId="000000C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Kalsium Nitrat (CN): </w:t>
            </w:r>
            <w:r>
              <w:rPr>
                <w:rFonts w:hint="default" w:ascii="Times New Roman" w:hAnsi="Times New Roman" w:eastAsia="Google Sans Text" w:cs="Times New Roman"/>
                <w:b/>
                <w:bCs/>
                <w:color w:val="1F1F1F"/>
                <w:shd w:val="clear" w:fill="auto"/>
                <w:rtl w:val="0"/>
              </w:rPr>
              <w:t>2 Kg</w:t>
            </w:r>
          </w:p>
          <w:p w14:paraId="000000C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p>
          <w:p w14:paraId="000000C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Boron: </w:t>
            </w:r>
            <w:r>
              <w:rPr>
                <w:rFonts w:hint="default" w:ascii="Times New Roman" w:hAnsi="Times New Roman" w:eastAsia="Google Sans Text" w:cs="Times New Roman"/>
                <w:b/>
                <w:bCs/>
                <w:color w:val="1F1F1F"/>
                <w:shd w:val="clear" w:fill="auto"/>
                <w:rtl w:val="0"/>
              </w:rPr>
              <w:t>0,1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Kalsium mencegah rontok bunga. Boron meningkatkan keberhasilan penyerbukan. </w:t>
            </w:r>
            <w:r>
              <w:rPr>
                <w:rFonts w:hint="default" w:ascii="Times New Roman" w:hAnsi="Times New Roman" w:eastAsia="Google Sans Text" w:cs="Times New Roman"/>
                <w:i/>
                <w:iCs/>
                <w:color w:val="1F1F1F"/>
                <w:shd w:val="clear" w:fill="auto"/>
                <w:rtl w:val="0"/>
              </w:rPr>
              <w:t>Perhatian: Jangan campur Kalsium dengan Fosfat pekat dalam satu larutan induk karena akan mengendap.</w:t>
            </w:r>
            <w:r>
              <w:rPr>
                <w:rFonts w:hint="default" w:ascii="Times New Roman" w:hAnsi="Times New Roman" w:eastAsia="Google Sans Text" w:cs="Times New Roman"/>
                <w:color w:val="1F1F1F"/>
                <w:shd w:val="clear" w:fill="auto"/>
                <w:rtl w:val="0"/>
              </w:rPr>
              <w:t xml:space="preserve"> Larutkan terpisah.</w:t>
            </w:r>
          </w:p>
        </w:tc>
      </w:tr>
      <w:tr w14:paraId="7378ABE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9">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56 HST dst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NPK 16-16-16: </w:t>
            </w:r>
            <w:r>
              <w:rPr>
                <w:rFonts w:hint="default" w:ascii="Times New Roman" w:hAnsi="Times New Roman" w:eastAsia="Google Sans Text" w:cs="Times New Roman"/>
                <w:b/>
                <w:bCs/>
                <w:color w:val="1F1F1F"/>
                <w:shd w:val="clear" w:fill="auto"/>
                <w:rtl w:val="0"/>
              </w:rPr>
              <w:t>2 Kg</w:t>
            </w:r>
          </w:p>
          <w:p w14:paraId="000000C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p>
          <w:p w14:paraId="000000C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KNO3 Putih (Kalisel): </w:t>
            </w:r>
            <w:r>
              <w:rPr>
                <w:rFonts w:hint="default" w:ascii="Times New Roman" w:hAnsi="Times New Roman" w:eastAsia="Google Sans Text" w:cs="Times New Roman"/>
                <w:b/>
                <w:bCs/>
                <w:color w:val="1F1F1F"/>
                <w:shd w:val="clear" w:fill="auto"/>
                <w:rtl w:val="0"/>
              </w:rPr>
              <w:t>3 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KNO3 Putih (tinggi K) fokus pada pembesaran dan pemadatan buah. Menambah bobot dan rasa pedas.</w:t>
            </w:r>
          </w:p>
        </w:tc>
      </w:tr>
    </w:tbl>
    <w:p w14:paraId="000000C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Pemupukan Tugal (Metode Alternatif/Tambahan):</w:t>
      </w:r>
    </w:p>
    <w:p w14:paraId="000000C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Pada umur 50-60 HST, buat lubang di plastik mulsa di antara dua tanaman. Masukkan pupuk NPK + KCL (Perbandingan 2:1) sebanyak 1 sendok makan (±10-15 gram) per lubang. Ini berfungsi sebagai cadangan nutrisi saat tanaman mulai panen raya.27</w:t>
      </w:r>
    </w:p>
    <w:p w14:paraId="000000D0">
      <w:pPr>
        <w:pStyle w:val="3"/>
        <w:pBdr>
          <w:top w:val="none" w:color="auto" w:sz="0" w:space="0"/>
          <w:left w:val="none" w:color="auto" w:sz="0" w:space="0"/>
          <w:bottom w:val="none" w:color="auto" w:sz="0" w:space="0"/>
          <w:right w:val="none" w:color="auto" w:sz="0" w:space="0"/>
          <w:between w:val="none" w:color="auto" w:sz="0" w:space="0"/>
        </w:pBdr>
        <w:shd w:val="clear" w:fill="auto"/>
        <w:spacing w:before="90" w:after="120" w:line="275" w:lineRule="auto"/>
        <w:rPr>
          <w:rFonts w:hint="default" w:ascii="Times New Roman" w:hAnsi="Times New Roman" w:eastAsia="Google Sans" w:cs="Times New Roman"/>
          <w:color w:val="1F1F1F"/>
        </w:rPr>
      </w:pPr>
      <w:r>
        <w:rPr>
          <w:rFonts w:hint="default" w:ascii="Times New Roman" w:hAnsi="Times New Roman" w:cs="Times New Roman"/>
        </w:rPr>
        <w:pict>
          <v:rect id="_x0000_i1031" o:spt="1" style="height:1.5pt;width:0pt;" fillcolor="#A0A0A0" filled="t" stroked="f" coordsize="21600,21600" o:hr="t" o:hrstd="t" o:hralign="center">
            <v:path/>
            <v:fill on="t" focussize="0,0"/>
            <v:stroke on="f"/>
            <v:imagedata o:title=""/>
            <o:lock v:ext="edit"/>
            <w10:wrap type="none"/>
            <w10:anchorlock/>
          </v:rect>
        </w:pict>
      </w:r>
      <w:r>
        <w:rPr>
          <w:rFonts w:hint="default" w:ascii="Times New Roman" w:hAnsi="Times New Roman" w:eastAsia="Google Sans" w:cs="Times New Roman"/>
          <w:color w:val="1F1F1F"/>
          <w:rtl w:val="0"/>
        </w:rPr>
        <w:t>7. Pengendalian Hama dan Penyakit Terpadu (IPM)</w:t>
      </w:r>
    </w:p>
    <w:p w14:paraId="000000D1">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Prinsip utama IPM adalah: </w:t>
      </w:r>
      <w:r>
        <w:rPr>
          <w:rFonts w:hint="default" w:ascii="Times New Roman" w:hAnsi="Times New Roman" w:eastAsia="Google Sans Text" w:cs="Times New Roman"/>
          <w:b/>
          <w:bCs/>
          <w:color w:val="1F1F1F"/>
          <w:rtl w:val="0"/>
        </w:rPr>
        <w:t>Monitoring Rutin</w:t>
      </w:r>
      <w:r>
        <w:rPr>
          <w:rFonts w:hint="default" w:ascii="Times New Roman" w:hAnsi="Times New Roman" w:eastAsia="Google Sans Text" w:cs="Times New Roman"/>
          <w:color w:val="1F1F1F"/>
          <w:rtl w:val="0"/>
        </w:rPr>
        <w:t xml:space="preserve">, </w:t>
      </w:r>
      <w:r>
        <w:rPr>
          <w:rFonts w:hint="default" w:ascii="Times New Roman" w:hAnsi="Times New Roman" w:eastAsia="Google Sans Text" w:cs="Times New Roman"/>
          <w:b/>
          <w:bCs/>
          <w:color w:val="1F1F1F"/>
          <w:rtl w:val="0"/>
        </w:rPr>
        <w:t>Ambang Batas Ekonomi</w:t>
      </w:r>
      <w:r>
        <w:rPr>
          <w:rFonts w:hint="default" w:ascii="Times New Roman" w:hAnsi="Times New Roman" w:eastAsia="Google Sans Text" w:cs="Times New Roman"/>
          <w:color w:val="1F1F1F"/>
          <w:rtl w:val="0"/>
        </w:rPr>
        <w:t xml:space="preserve">, dan </w:t>
      </w:r>
      <w:r>
        <w:rPr>
          <w:rFonts w:hint="default" w:ascii="Times New Roman" w:hAnsi="Times New Roman" w:eastAsia="Google Sans Text" w:cs="Times New Roman"/>
          <w:b/>
          <w:bCs/>
          <w:color w:val="1F1F1F"/>
          <w:rtl w:val="0"/>
        </w:rPr>
        <w:t>Rotasi Bahan Aktif</w:t>
      </w:r>
      <w:r>
        <w:rPr>
          <w:rFonts w:hint="default" w:ascii="Times New Roman" w:hAnsi="Times New Roman" w:eastAsia="Google Sans Text" w:cs="Times New Roman"/>
          <w:color w:val="1F1F1F"/>
          <w:rtl w:val="0"/>
        </w:rPr>
        <w:t>. Cabai rawit memiliki musuh alami yang kompleks.</w:t>
      </w:r>
    </w:p>
    <w:p w14:paraId="000000D2">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7.1 Hama Utama dan Strategi Rotasi Kimia</w:t>
      </w:r>
    </w:p>
    <w:p w14:paraId="000000D3">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Resistensi hama adalah masalah terbesar petani cabai. Jangan pernah menggunakan satu bahan aktif terus-menerus. Gunakan kode </w:t>
      </w:r>
      <w:r>
        <w:rPr>
          <w:rFonts w:hint="default" w:ascii="Times New Roman" w:hAnsi="Times New Roman" w:eastAsia="Google Sans Text" w:cs="Times New Roman"/>
          <w:b/>
          <w:bCs/>
          <w:color w:val="1F1F1F"/>
          <w:rtl w:val="0"/>
        </w:rPr>
        <w:t>IRAC</w:t>
      </w:r>
      <w:r>
        <w:rPr>
          <w:rFonts w:hint="default" w:ascii="Times New Roman" w:hAnsi="Times New Roman" w:eastAsia="Google Sans Text" w:cs="Times New Roman"/>
          <w:color w:val="1F1F1F"/>
          <w:rtl w:val="0"/>
        </w:rPr>
        <w:t xml:space="preserve"> (</w:t>
      </w:r>
      <w:r>
        <w:rPr>
          <w:rFonts w:hint="default" w:ascii="Times New Roman" w:hAnsi="Times New Roman" w:eastAsia="Google Sans Text" w:cs="Times New Roman"/>
          <w:i/>
          <w:iCs/>
          <w:color w:val="1F1F1F"/>
          <w:rtl w:val="0"/>
        </w:rPr>
        <w:t>Insecticide Resistance Action Committee</w:t>
      </w:r>
      <w:r>
        <w:rPr>
          <w:rFonts w:hint="default" w:ascii="Times New Roman" w:hAnsi="Times New Roman" w:eastAsia="Google Sans Text" w:cs="Times New Roman"/>
          <w:color w:val="1F1F1F"/>
          <w:rtl w:val="0"/>
        </w:rPr>
        <w:t>) untuk rotasi.</w:t>
      </w:r>
    </w:p>
    <w:p w14:paraId="000000D4">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b/>
          <w:bCs/>
          <w:color w:val="1F1F1F"/>
        </w:rPr>
      </w:pPr>
      <w:r>
        <w:rPr>
          <w:rFonts w:hint="default" w:ascii="Times New Roman" w:hAnsi="Times New Roman" w:eastAsia="Google Sans Text" w:cs="Times New Roman"/>
          <w:b/>
          <w:bCs/>
          <w:color w:val="1F1F1F"/>
          <w:rtl w:val="0"/>
        </w:rPr>
        <w:t>Tabel 4. Panduan Pengendalian Hama Utama</w:t>
      </w:r>
    </w:p>
    <w:p w14:paraId="000000D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rPr>
      </w:pPr>
    </w:p>
    <w:tbl>
      <w:tblPr>
        <w:tblStyle w:val="16"/>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340"/>
        <w:gridCol w:w="2340"/>
        <w:gridCol w:w="2340"/>
        <w:gridCol w:w="2340"/>
      </w:tblGrid>
      <w:tr w14:paraId="2FB3368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D6">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Hama Sasaran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D7">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Gejala Identifikasi</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D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Bahan Aktif Pestisida (Rotasi Golongan)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D9">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Waktu &amp; Teknik Aplikasi</w:t>
            </w:r>
          </w:p>
        </w:tc>
      </w:tr>
      <w:tr w14:paraId="37CF907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DA">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b/>
                <w:bCs/>
                <w:color w:val="1F1F1F"/>
                <w:shd w:val="clear" w:fill="auto"/>
                <w:rtl w:val="0"/>
              </w:rPr>
              <w:t>Thrips</w:t>
            </w:r>
            <w:r>
              <w:rPr>
                <w:rFonts w:hint="default" w:ascii="Times New Roman" w:hAnsi="Times New Roman" w:eastAsia="Google Sans Text" w:cs="Times New Roman"/>
                <w:color w:val="1F1F1F"/>
                <w:shd w:val="clear" w:fill="auto"/>
                <w:rtl w:val="0"/>
              </w:rPr>
              <w:t xml:space="preserve"> (</w:t>
            </w:r>
            <w:r>
              <w:rPr>
                <w:rFonts w:hint="default" w:ascii="Times New Roman" w:hAnsi="Times New Roman" w:eastAsia="Google Sans Text" w:cs="Times New Roman"/>
                <w:i/>
                <w:iCs/>
                <w:color w:val="1F1F1F"/>
                <w:shd w:val="clear" w:fill="auto"/>
                <w:rtl w:val="0"/>
              </w:rPr>
              <w:t>Thrips parvispinus</w:t>
            </w: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D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Daun muda keriting ke atas, permukaan bawah daun keperakan/coklat. Vektor virus.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D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1. </w:t>
            </w:r>
            <w:r>
              <w:rPr>
                <w:rFonts w:hint="default" w:ascii="Times New Roman" w:hAnsi="Times New Roman" w:eastAsia="Google Sans Text" w:cs="Times New Roman"/>
                <w:b/>
                <w:bCs/>
                <w:color w:val="1F1F1F"/>
                <w:shd w:val="clear" w:fill="auto"/>
                <w:rtl w:val="0"/>
              </w:rPr>
              <w:t>Abamectin</w:t>
            </w:r>
            <w:r>
              <w:rPr>
                <w:rFonts w:hint="default" w:ascii="Times New Roman" w:hAnsi="Times New Roman" w:eastAsia="Google Sans Text" w:cs="Times New Roman"/>
                <w:color w:val="1F1F1F"/>
                <w:shd w:val="clear" w:fill="auto"/>
                <w:rtl w:val="0"/>
              </w:rPr>
              <w:t xml:space="preserve"> (Gol 6)</w:t>
            </w:r>
          </w:p>
          <w:p w14:paraId="000000D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D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2. </w:t>
            </w:r>
            <w:r>
              <w:rPr>
                <w:rFonts w:hint="default" w:ascii="Times New Roman" w:hAnsi="Times New Roman" w:eastAsia="Google Sans Text" w:cs="Times New Roman"/>
                <w:b/>
                <w:bCs/>
                <w:color w:val="1F1F1F"/>
                <w:shd w:val="clear" w:fill="auto"/>
                <w:rtl w:val="0"/>
              </w:rPr>
              <w:t>Spinetoram</w:t>
            </w:r>
            <w:r>
              <w:rPr>
                <w:rFonts w:hint="default" w:ascii="Times New Roman" w:hAnsi="Times New Roman" w:eastAsia="Google Sans Text" w:cs="Times New Roman"/>
                <w:color w:val="1F1F1F"/>
                <w:shd w:val="clear" w:fill="auto"/>
                <w:rtl w:val="0"/>
              </w:rPr>
              <w:t xml:space="preserve"> (Gol 5)</w:t>
            </w:r>
          </w:p>
          <w:p w14:paraId="000000D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E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3. </w:t>
            </w:r>
            <w:r>
              <w:rPr>
                <w:rFonts w:hint="default" w:ascii="Times New Roman" w:hAnsi="Times New Roman" w:eastAsia="Google Sans Text" w:cs="Times New Roman"/>
                <w:b/>
                <w:bCs/>
                <w:color w:val="1F1F1F"/>
                <w:shd w:val="clear" w:fill="auto"/>
                <w:rtl w:val="0"/>
              </w:rPr>
              <w:t>Fipronil</w:t>
            </w:r>
            <w:r>
              <w:rPr>
                <w:rFonts w:hint="default" w:ascii="Times New Roman" w:hAnsi="Times New Roman" w:eastAsia="Google Sans Text" w:cs="Times New Roman"/>
                <w:color w:val="1F1F1F"/>
                <w:shd w:val="clear" w:fill="auto"/>
                <w:rtl w:val="0"/>
              </w:rPr>
              <w:t xml:space="preserve"> (Gol 2B)</w:t>
            </w:r>
          </w:p>
          <w:p w14:paraId="000000E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E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4. </w:t>
            </w:r>
            <w:r>
              <w:rPr>
                <w:rFonts w:hint="default" w:ascii="Times New Roman" w:hAnsi="Times New Roman" w:eastAsia="Google Sans Text" w:cs="Times New Roman"/>
                <w:b/>
                <w:bCs/>
                <w:color w:val="1F1F1F"/>
                <w:shd w:val="clear" w:fill="auto"/>
                <w:rtl w:val="0"/>
              </w:rPr>
              <w:t>Imidakloprid</w:t>
            </w:r>
            <w:r>
              <w:rPr>
                <w:rFonts w:hint="default" w:ascii="Times New Roman" w:hAnsi="Times New Roman" w:eastAsia="Google Sans Text" w:cs="Times New Roman"/>
                <w:color w:val="1F1F1F"/>
                <w:shd w:val="clear" w:fill="auto"/>
                <w:rtl w:val="0"/>
              </w:rPr>
              <w:t xml:space="preserve"> (Gol 4A)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E3">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Semprot sore hari (senja) saat Thrips aktif. Fokus pada pucuk dan bunga.</w:t>
            </w:r>
          </w:p>
        </w:tc>
      </w:tr>
      <w:tr w14:paraId="4A29156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E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b/>
                <w:bCs/>
                <w:color w:val="1F1F1F"/>
                <w:shd w:val="clear" w:fill="auto"/>
                <w:rtl w:val="0"/>
              </w:rPr>
              <w:t>Tungau</w:t>
            </w:r>
            <w:r>
              <w:rPr>
                <w:rFonts w:hint="default" w:ascii="Times New Roman" w:hAnsi="Times New Roman" w:eastAsia="Google Sans Text" w:cs="Times New Roman"/>
                <w:color w:val="1F1F1F"/>
                <w:shd w:val="clear" w:fill="auto"/>
                <w:rtl w:val="0"/>
              </w:rPr>
              <w:t xml:space="preserve"> (</w:t>
            </w:r>
            <w:r>
              <w:rPr>
                <w:rFonts w:hint="default" w:ascii="Times New Roman" w:hAnsi="Times New Roman" w:eastAsia="Google Sans Text" w:cs="Times New Roman"/>
                <w:i/>
                <w:iCs/>
                <w:color w:val="1F1F1F"/>
                <w:shd w:val="clear" w:fill="auto"/>
                <w:rtl w:val="0"/>
              </w:rPr>
              <w:t>Polyphagotarsonemus latus</w:t>
            </w: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E5">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Daun melengkung ke bawah seperti sendok terbalik, menebal, kaku, permukaan mengkilap.</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E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1. </w:t>
            </w:r>
            <w:r>
              <w:rPr>
                <w:rFonts w:hint="default" w:ascii="Times New Roman" w:hAnsi="Times New Roman" w:eastAsia="Google Sans Text" w:cs="Times New Roman"/>
                <w:b/>
                <w:bCs/>
                <w:color w:val="1F1F1F"/>
                <w:shd w:val="clear" w:fill="auto"/>
                <w:rtl w:val="0"/>
              </w:rPr>
              <w:t>Abamectin</w:t>
            </w:r>
            <w:r>
              <w:rPr>
                <w:rFonts w:hint="default" w:ascii="Times New Roman" w:hAnsi="Times New Roman" w:eastAsia="Google Sans Text" w:cs="Times New Roman"/>
                <w:color w:val="1F1F1F"/>
                <w:shd w:val="clear" w:fill="auto"/>
                <w:rtl w:val="0"/>
              </w:rPr>
              <w:t xml:space="preserve"> (Gol 6)</w:t>
            </w:r>
          </w:p>
          <w:p w14:paraId="000000E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E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2. </w:t>
            </w:r>
            <w:r>
              <w:rPr>
                <w:rFonts w:hint="default" w:ascii="Times New Roman" w:hAnsi="Times New Roman" w:eastAsia="Google Sans Text" w:cs="Times New Roman"/>
                <w:b/>
                <w:bCs/>
                <w:color w:val="1F1F1F"/>
                <w:shd w:val="clear" w:fill="auto"/>
                <w:rtl w:val="0"/>
              </w:rPr>
              <w:t>Piridaben</w:t>
            </w:r>
            <w:r>
              <w:rPr>
                <w:rFonts w:hint="default" w:ascii="Times New Roman" w:hAnsi="Times New Roman" w:eastAsia="Google Sans Text" w:cs="Times New Roman"/>
                <w:color w:val="1F1F1F"/>
                <w:shd w:val="clear" w:fill="auto"/>
                <w:rtl w:val="0"/>
              </w:rPr>
              <w:t xml:space="preserve"> (Gol 21A)</w:t>
            </w:r>
          </w:p>
          <w:p w14:paraId="000000E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E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3. </w:t>
            </w:r>
            <w:r>
              <w:rPr>
                <w:rFonts w:hint="default" w:ascii="Times New Roman" w:hAnsi="Times New Roman" w:eastAsia="Google Sans Text" w:cs="Times New Roman"/>
                <w:b/>
                <w:bCs/>
                <w:color w:val="1F1F1F"/>
                <w:shd w:val="clear" w:fill="auto"/>
                <w:rtl w:val="0"/>
              </w:rPr>
              <w:t>Fenpiroksimat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E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Akarisida spesifik. Semprot bawah daun dengan </w:t>
            </w:r>
            <w:r>
              <w:rPr>
                <w:rFonts w:hint="default" w:ascii="Times New Roman" w:hAnsi="Times New Roman" w:eastAsia="Google Sans Text" w:cs="Times New Roman"/>
                <w:i/>
                <w:iCs/>
                <w:color w:val="1F1F1F"/>
                <w:shd w:val="clear" w:fill="auto"/>
                <w:rtl w:val="0"/>
              </w:rPr>
              <w:t>nozzle</w:t>
            </w:r>
            <w:r>
              <w:rPr>
                <w:rFonts w:hint="default" w:ascii="Times New Roman" w:hAnsi="Times New Roman" w:eastAsia="Google Sans Text" w:cs="Times New Roman"/>
                <w:color w:val="1F1F1F"/>
                <w:shd w:val="clear" w:fill="auto"/>
                <w:rtl w:val="0"/>
              </w:rPr>
              <w:t xml:space="preserve"> halus (kabut).</w:t>
            </w:r>
          </w:p>
        </w:tc>
      </w:tr>
      <w:tr w14:paraId="713E376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EC">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b/>
                <w:bCs/>
                <w:color w:val="1F1F1F"/>
                <w:shd w:val="clear" w:fill="auto"/>
                <w:rtl w:val="0"/>
              </w:rPr>
              <w:t>Kutu Kebul</w:t>
            </w:r>
            <w:r>
              <w:rPr>
                <w:rFonts w:hint="default" w:ascii="Times New Roman" w:hAnsi="Times New Roman" w:eastAsia="Google Sans Text" w:cs="Times New Roman"/>
                <w:color w:val="1F1F1F"/>
                <w:shd w:val="clear" w:fill="auto"/>
                <w:rtl w:val="0"/>
              </w:rPr>
              <w:t xml:space="preserve"> (</w:t>
            </w:r>
            <w:r>
              <w:rPr>
                <w:rFonts w:hint="default" w:ascii="Times New Roman" w:hAnsi="Times New Roman" w:eastAsia="Google Sans Text" w:cs="Times New Roman"/>
                <w:i/>
                <w:iCs/>
                <w:color w:val="1F1F1F"/>
                <w:shd w:val="clear" w:fill="auto"/>
                <w:rtl w:val="0"/>
              </w:rPr>
              <w:t>Bemisia tabaci</w:t>
            </w: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E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Kutu putih kecil terbang saat tanaman digoyang. Daun berjelaga. Vektor utama </w:t>
            </w:r>
            <w:r>
              <w:rPr>
                <w:rFonts w:hint="default" w:ascii="Times New Roman" w:hAnsi="Times New Roman" w:eastAsia="Google Sans Text" w:cs="Times New Roman"/>
                <w:b/>
                <w:bCs/>
                <w:color w:val="1F1F1F"/>
                <w:shd w:val="clear" w:fill="auto"/>
                <w:rtl w:val="0"/>
              </w:rPr>
              <w:t>Virus Gemini</w:t>
            </w: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E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1. </w:t>
            </w:r>
            <w:r>
              <w:rPr>
                <w:rFonts w:hint="default" w:ascii="Times New Roman" w:hAnsi="Times New Roman" w:eastAsia="Google Sans Text" w:cs="Times New Roman"/>
                <w:b/>
                <w:bCs/>
                <w:color w:val="1F1F1F"/>
                <w:shd w:val="clear" w:fill="auto"/>
                <w:rtl w:val="0"/>
              </w:rPr>
              <w:t>Asetamiprid</w:t>
            </w:r>
            <w:r>
              <w:rPr>
                <w:rFonts w:hint="default" w:ascii="Times New Roman" w:hAnsi="Times New Roman" w:eastAsia="Google Sans Text" w:cs="Times New Roman"/>
                <w:color w:val="1F1F1F"/>
                <w:shd w:val="clear" w:fill="auto"/>
                <w:rtl w:val="0"/>
              </w:rPr>
              <w:t xml:space="preserve"> (Gol 4A)</w:t>
            </w:r>
          </w:p>
          <w:p w14:paraId="000000E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F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2. </w:t>
            </w:r>
            <w:r>
              <w:rPr>
                <w:rFonts w:hint="default" w:ascii="Times New Roman" w:hAnsi="Times New Roman" w:eastAsia="Google Sans Text" w:cs="Times New Roman"/>
                <w:b/>
                <w:bCs/>
                <w:color w:val="1F1F1F"/>
                <w:shd w:val="clear" w:fill="auto"/>
                <w:rtl w:val="0"/>
              </w:rPr>
              <w:t>Diafentiuron</w:t>
            </w:r>
            <w:r>
              <w:rPr>
                <w:rFonts w:hint="default" w:ascii="Times New Roman" w:hAnsi="Times New Roman" w:eastAsia="Google Sans Text" w:cs="Times New Roman"/>
                <w:color w:val="1F1F1F"/>
                <w:shd w:val="clear" w:fill="auto"/>
                <w:rtl w:val="0"/>
              </w:rPr>
              <w:t xml:space="preserve"> (Gol 12A)</w:t>
            </w:r>
          </w:p>
          <w:p w14:paraId="000000F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F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3. </w:t>
            </w:r>
            <w:r>
              <w:rPr>
                <w:rFonts w:hint="default" w:ascii="Times New Roman" w:hAnsi="Times New Roman" w:eastAsia="Google Sans Text" w:cs="Times New Roman"/>
                <w:b/>
                <w:bCs/>
                <w:color w:val="1F1F1F"/>
                <w:shd w:val="clear" w:fill="auto"/>
                <w:rtl w:val="0"/>
              </w:rPr>
              <w:t>Pimetrozin</w:t>
            </w:r>
            <w:r>
              <w:rPr>
                <w:rFonts w:hint="default" w:ascii="Times New Roman" w:hAnsi="Times New Roman" w:eastAsia="Google Sans Text" w:cs="Times New Roman"/>
                <w:color w:val="1F1F1F"/>
                <w:shd w:val="clear" w:fill="auto"/>
                <w:rtl w:val="0"/>
              </w:rPr>
              <w:t xml:space="preserve"> (Gol 9B)</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F3">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Semprot pagi hari (06.00-09.00). Gunakan perekat/perata. Tanam jagung sebagai tanaman penghadang (barrier).</w:t>
            </w:r>
          </w:p>
        </w:tc>
      </w:tr>
      <w:tr w14:paraId="20AFC8F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F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b/>
                <w:bCs/>
                <w:color w:val="1F1F1F"/>
                <w:shd w:val="clear" w:fill="auto"/>
                <w:rtl w:val="0"/>
              </w:rPr>
              <w:t>Lalat Buah</w:t>
            </w:r>
            <w:r>
              <w:rPr>
                <w:rFonts w:hint="default" w:ascii="Times New Roman" w:hAnsi="Times New Roman" w:eastAsia="Google Sans Text" w:cs="Times New Roman"/>
                <w:color w:val="1F1F1F"/>
                <w:shd w:val="clear" w:fill="auto"/>
                <w:rtl w:val="0"/>
              </w:rPr>
              <w:t xml:space="preserve"> (</w:t>
            </w:r>
            <w:r>
              <w:rPr>
                <w:rFonts w:hint="default" w:ascii="Times New Roman" w:hAnsi="Times New Roman" w:eastAsia="Google Sans Text" w:cs="Times New Roman"/>
                <w:i/>
                <w:iCs/>
                <w:color w:val="1F1F1F"/>
                <w:shd w:val="clear" w:fill="auto"/>
                <w:rtl w:val="0"/>
              </w:rPr>
              <w:t>Bactrocera sp.</w:t>
            </w: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F5">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Buah busuk basah, ada belatung di dalam. Buah gugur sebelum matang.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F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1. </w:t>
            </w:r>
            <w:r>
              <w:rPr>
                <w:rFonts w:hint="default" w:ascii="Times New Roman" w:hAnsi="Times New Roman" w:eastAsia="Google Sans Text" w:cs="Times New Roman"/>
                <w:b/>
                <w:bCs/>
                <w:color w:val="1F1F1F"/>
                <w:shd w:val="clear" w:fill="auto"/>
                <w:rtl w:val="0"/>
              </w:rPr>
              <w:t>Profenofos</w:t>
            </w:r>
            <w:r>
              <w:rPr>
                <w:rFonts w:hint="default" w:ascii="Times New Roman" w:hAnsi="Times New Roman" w:eastAsia="Google Sans Text" w:cs="Times New Roman"/>
                <w:color w:val="1F1F1F"/>
                <w:shd w:val="clear" w:fill="auto"/>
                <w:rtl w:val="0"/>
              </w:rPr>
              <w:t xml:space="preserve"> (Bau menyengat untuk </w:t>
            </w:r>
            <w:r>
              <w:rPr>
                <w:rFonts w:hint="default" w:ascii="Times New Roman" w:hAnsi="Times New Roman" w:eastAsia="Google Sans Text" w:cs="Times New Roman"/>
                <w:i/>
                <w:iCs/>
                <w:color w:val="1F1F1F"/>
                <w:shd w:val="clear" w:fill="auto"/>
                <w:rtl w:val="0"/>
              </w:rPr>
              <w:t>repellent</w:t>
            </w:r>
            <w:r>
              <w:rPr>
                <w:rFonts w:hint="default" w:ascii="Times New Roman" w:hAnsi="Times New Roman" w:eastAsia="Google Sans Text" w:cs="Times New Roman"/>
                <w:color w:val="1F1F1F"/>
                <w:shd w:val="clear" w:fill="auto"/>
                <w:rtl w:val="0"/>
              </w:rPr>
              <w:t>)</w:t>
            </w:r>
          </w:p>
          <w:p w14:paraId="000000F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p>
          <w:p w14:paraId="000000F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2. </w:t>
            </w:r>
            <w:r>
              <w:rPr>
                <w:rFonts w:hint="default" w:ascii="Times New Roman" w:hAnsi="Times New Roman" w:eastAsia="Google Sans Text" w:cs="Times New Roman"/>
                <w:b/>
                <w:bCs/>
                <w:color w:val="1F1F1F"/>
                <w:shd w:val="clear" w:fill="auto"/>
                <w:rtl w:val="0"/>
              </w:rPr>
              <w:t>Perangkap Metil Eugenol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F9">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Pasang perangkap (petrogenol) di </w:t>
            </w:r>
            <w:r>
              <w:rPr>
                <w:rFonts w:hint="default" w:ascii="Times New Roman" w:hAnsi="Times New Roman" w:eastAsia="Google Sans Text" w:cs="Times New Roman"/>
                <w:i/>
                <w:iCs/>
                <w:color w:val="1F1F1F"/>
                <w:shd w:val="clear" w:fill="auto"/>
                <w:rtl w:val="0"/>
              </w:rPr>
              <w:t>luar</w:t>
            </w:r>
            <w:r>
              <w:rPr>
                <w:rFonts w:hint="default" w:ascii="Times New Roman" w:hAnsi="Times New Roman" w:eastAsia="Google Sans Text" w:cs="Times New Roman"/>
                <w:color w:val="1F1F1F"/>
                <w:shd w:val="clear" w:fill="auto"/>
                <w:rtl w:val="0"/>
              </w:rPr>
              <w:t xml:space="preserve"> area tanam (jarak 10-20m) untuk menarik lalat jantan keluar lahan.</w:t>
            </w:r>
          </w:p>
        </w:tc>
      </w:tr>
      <w:tr w14:paraId="413F47F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FA">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b/>
                <w:bCs/>
                <w:color w:val="1F1F1F"/>
                <w:shd w:val="clear" w:fill="auto"/>
                <w:rtl w:val="0"/>
              </w:rPr>
              <w:t>Ulat Grayak</w:t>
            </w:r>
            <w:r>
              <w:rPr>
                <w:rFonts w:hint="default" w:ascii="Times New Roman" w:hAnsi="Times New Roman" w:eastAsia="Google Sans Text" w:cs="Times New Roman"/>
                <w:color w:val="1F1F1F"/>
                <w:shd w:val="clear" w:fill="auto"/>
                <w:rtl w:val="0"/>
              </w:rPr>
              <w:t xml:space="preserve"> (</w:t>
            </w:r>
            <w:r>
              <w:rPr>
                <w:rFonts w:hint="default" w:ascii="Times New Roman" w:hAnsi="Times New Roman" w:eastAsia="Google Sans Text" w:cs="Times New Roman"/>
                <w:i/>
                <w:iCs/>
                <w:color w:val="1F1F1F"/>
                <w:shd w:val="clear" w:fill="auto"/>
                <w:rtl w:val="0"/>
              </w:rPr>
              <w:t>Spodoptera litura</w:t>
            </w: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F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Daun berlubang serentak, buah muda dimakan.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F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1. </w:t>
            </w:r>
            <w:r>
              <w:rPr>
                <w:rFonts w:hint="default" w:ascii="Times New Roman" w:hAnsi="Times New Roman" w:eastAsia="Google Sans Text" w:cs="Times New Roman"/>
                <w:b/>
                <w:bCs/>
                <w:color w:val="1F1F1F"/>
                <w:shd w:val="clear" w:fill="auto"/>
                <w:rtl w:val="0"/>
              </w:rPr>
              <w:t>Emamektin Benzoat</w:t>
            </w:r>
          </w:p>
          <w:p w14:paraId="000000F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p>
          <w:p w14:paraId="000000F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color w:val="1F1F1F"/>
                <w:shd w:val="clear" w:fill="auto"/>
                <w:rtl w:val="0"/>
              </w:rPr>
              <w:t xml:space="preserve">2. </w:t>
            </w:r>
            <w:r>
              <w:rPr>
                <w:rFonts w:hint="default" w:ascii="Times New Roman" w:hAnsi="Times New Roman" w:eastAsia="Google Sans Text" w:cs="Times New Roman"/>
                <w:b/>
                <w:bCs/>
                <w:color w:val="1F1F1F"/>
                <w:shd w:val="clear" w:fill="auto"/>
                <w:rtl w:val="0"/>
              </w:rPr>
              <w:t>Chlorantraniliprole</w:t>
            </w:r>
          </w:p>
          <w:p w14:paraId="000000F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shd w:val="clear" w:fill="auto"/>
              </w:rPr>
            </w:pPr>
          </w:p>
          <w:p w14:paraId="0000010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 xml:space="preserve">3. </w:t>
            </w:r>
            <w:r>
              <w:rPr>
                <w:rFonts w:hint="default" w:ascii="Times New Roman" w:hAnsi="Times New Roman" w:eastAsia="Google Sans Text" w:cs="Times New Roman"/>
                <w:b/>
                <w:bCs/>
                <w:color w:val="1F1F1F"/>
                <w:shd w:val="clear" w:fill="auto"/>
                <w:rtl w:val="0"/>
              </w:rPr>
              <w:t>Metomil</w:t>
            </w:r>
            <w:r>
              <w:rPr>
                <w:rFonts w:hint="default" w:ascii="Times New Roman" w:hAnsi="Times New Roman" w:eastAsia="Google Sans Text" w:cs="Times New Roman"/>
                <w:color w:val="1F1F1F"/>
                <w:shd w:val="clear" w:fill="auto"/>
                <w:rtl w:val="0"/>
              </w:rPr>
              <w:t xml:space="preserve"> (Kontak kuat)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01">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Semprot malam hari (ulat aktif malam).</w:t>
            </w:r>
          </w:p>
        </w:tc>
      </w:tr>
    </w:tbl>
    <w:p w14:paraId="00000102">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7.2 Penyakit Utama dan Mitigasi</w:t>
      </w:r>
    </w:p>
    <w:p w14:paraId="00000103">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Cabai Roket memiliki toleransi virus, namun pencegahan tetap wajib.</w:t>
      </w:r>
    </w:p>
    <w:p w14:paraId="00000104">
      <w:pPr>
        <w:numPr>
          <w:ilvl w:val="0"/>
          <w:numId w:val="22"/>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Antraknosa (Patek):</w:t>
      </w:r>
    </w:p>
    <w:p w14:paraId="00000105">
      <w:pPr>
        <w:numPr>
          <w:ilvl w:val="1"/>
          <w:numId w:val="23"/>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678" w:hanging="360"/>
        <w:rPr>
          <w:rFonts w:hint="default" w:ascii="Times New Roman" w:hAnsi="Times New Roman" w:cs="Times New Roman"/>
        </w:rPr>
      </w:pPr>
      <w:r>
        <w:rPr>
          <w:rFonts w:hint="default" w:ascii="Times New Roman" w:hAnsi="Times New Roman" w:eastAsia="Google Sans Text" w:cs="Times New Roman"/>
          <w:b/>
          <w:bCs/>
          <w:color w:val="1F1F1F"/>
          <w:rtl w:val="0"/>
        </w:rPr>
        <w:t>Penyebab:</w:t>
      </w:r>
      <w:r>
        <w:rPr>
          <w:rFonts w:hint="default" w:ascii="Times New Roman" w:hAnsi="Times New Roman" w:eastAsia="Google Sans Text" w:cs="Times New Roman"/>
          <w:color w:val="1F1F1F"/>
          <w:rtl w:val="0"/>
        </w:rPr>
        <w:t xml:space="preserve"> Jamur </w:t>
      </w:r>
      <w:r>
        <w:rPr>
          <w:rFonts w:hint="default" w:ascii="Times New Roman" w:hAnsi="Times New Roman" w:eastAsia="Google Sans Text" w:cs="Times New Roman"/>
          <w:i/>
          <w:iCs/>
          <w:color w:val="1F1F1F"/>
          <w:rtl w:val="0"/>
        </w:rPr>
        <w:t>Colletotrichum capsici</w:t>
      </w:r>
      <w:r>
        <w:rPr>
          <w:rFonts w:hint="default" w:ascii="Times New Roman" w:hAnsi="Times New Roman" w:eastAsia="Google Sans Text" w:cs="Times New Roman"/>
          <w:color w:val="1F1F1F"/>
          <w:rtl w:val="0"/>
        </w:rPr>
        <w:t>.</w:t>
      </w:r>
    </w:p>
    <w:p w14:paraId="00000106">
      <w:pPr>
        <w:numPr>
          <w:ilvl w:val="1"/>
          <w:numId w:val="2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78" w:hanging="360"/>
        <w:rPr>
          <w:rFonts w:hint="default" w:ascii="Times New Roman" w:hAnsi="Times New Roman" w:cs="Times New Roman"/>
        </w:rPr>
      </w:pPr>
      <w:r>
        <w:rPr>
          <w:rFonts w:hint="default" w:ascii="Times New Roman" w:hAnsi="Times New Roman" w:eastAsia="Google Sans Text" w:cs="Times New Roman"/>
          <w:b/>
          <w:bCs/>
          <w:color w:val="1F1F1F"/>
          <w:rtl w:val="0"/>
        </w:rPr>
        <w:t>Gejala:</w:t>
      </w:r>
      <w:r>
        <w:rPr>
          <w:rFonts w:hint="default" w:ascii="Times New Roman" w:hAnsi="Times New Roman" w:eastAsia="Google Sans Text" w:cs="Times New Roman"/>
          <w:color w:val="1F1F1F"/>
          <w:rtl w:val="0"/>
        </w:rPr>
        <w:t xml:space="preserve"> Bercak melingkar cekung pada buah, pusat bercak berwarna pink/oranye (massa spora).</w:t>
      </w:r>
    </w:p>
    <w:p w14:paraId="00000107">
      <w:pPr>
        <w:numPr>
          <w:ilvl w:val="1"/>
          <w:numId w:val="2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78" w:hanging="360"/>
        <w:rPr>
          <w:rFonts w:hint="default" w:ascii="Times New Roman" w:hAnsi="Times New Roman" w:cs="Times New Roman"/>
        </w:rPr>
      </w:pPr>
      <w:r>
        <w:rPr>
          <w:rFonts w:hint="default" w:ascii="Times New Roman" w:hAnsi="Times New Roman" w:eastAsia="Google Sans Text" w:cs="Times New Roman"/>
          <w:b/>
          <w:bCs/>
          <w:color w:val="1F1F1F"/>
          <w:rtl w:val="0"/>
        </w:rPr>
        <w:t>Pengendalian:</w:t>
      </w:r>
      <w:r>
        <w:rPr>
          <w:rFonts w:hint="default" w:ascii="Times New Roman" w:hAnsi="Times New Roman" w:eastAsia="Google Sans Text" w:cs="Times New Roman"/>
          <w:color w:val="1F1F1F"/>
          <w:rtl w:val="0"/>
        </w:rPr>
        <w:t xml:space="preserve"> Sanitasi (petik dan musnahkan buah busuk, pendam/bakar). Semprot fungisida kontak (</w:t>
      </w:r>
      <w:r>
        <w:rPr>
          <w:rFonts w:hint="default" w:ascii="Times New Roman" w:hAnsi="Times New Roman" w:eastAsia="Google Sans Text" w:cs="Times New Roman"/>
          <w:b/>
          <w:bCs/>
          <w:color w:val="1F1F1F"/>
          <w:rtl w:val="0"/>
        </w:rPr>
        <w:t>Propineb</w:t>
      </w:r>
      <w:r>
        <w:rPr>
          <w:rFonts w:hint="default" w:ascii="Times New Roman" w:hAnsi="Times New Roman" w:eastAsia="Google Sans Text" w:cs="Times New Roman"/>
          <w:color w:val="1F1F1F"/>
          <w:rtl w:val="0"/>
        </w:rPr>
        <w:t xml:space="preserve">, </w:t>
      </w:r>
      <w:r>
        <w:rPr>
          <w:rFonts w:hint="default" w:ascii="Times New Roman" w:hAnsi="Times New Roman" w:eastAsia="Google Sans Text" w:cs="Times New Roman"/>
          <w:b/>
          <w:bCs/>
          <w:color w:val="1F1F1F"/>
          <w:rtl w:val="0"/>
        </w:rPr>
        <w:t>Mancozeb</w:t>
      </w:r>
      <w:r>
        <w:rPr>
          <w:rFonts w:hint="default" w:ascii="Times New Roman" w:hAnsi="Times New Roman" w:eastAsia="Google Sans Text" w:cs="Times New Roman"/>
          <w:color w:val="1F1F1F"/>
          <w:rtl w:val="0"/>
        </w:rPr>
        <w:t>) secara preventif, dan fungisida sistemik (</w:t>
      </w:r>
      <w:r>
        <w:rPr>
          <w:rFonts w:hint="default" w:ascii="Times New Roman" w:hAnsi="Times New Roman" w:eastAsia="Google Sans Text" w:cs="Times New Roman"/>
          <w:b/>
          <w:bCs/>
          <w:color w:val="1F1F1F"/>
          <w:rtl w:val="0"/>
        </w:rPr>
        <w:t>Azoksistrobin</w:t>
      </w:r>
      <w:r>
        <w:rPr>
          <w:rFonts w:hint="default" w:ascii="Times New Roman" w:hAnsi="Times New Roman" w:eastAsia="Google Sans Text" w:cs="Times New Roman"/>
          <w:color w:val="1F1F1F"/>
          <w:rtl w:val="0"/>
        </w:rPr>
        <w:t xml:space="preserve">, </w:t>
      </w:r>
      <w:r>
        <w:rPr>
          <w:rFonts w:hint="default" w:ascii="Times New Roman" w:hAnsi="Times New Roman" w:eastAsia="Google Sans Text" w:cs="Times New Roman"/>
          <w:b/>
          <w:bCs/>
          <w:color w:val="1F1F1F"/>
          <w:rtl w:val="0"/>
        </w:rPr>
        <w:t>Difenokonazol</w:t>
      </w:r>
      <w:r>
        <w:rPr>
          <w:rFonts w:hint="default" w:ascii="Times New Roman" w:hAnsi="Times New Roman" w:eastAsia="Google Sans Text" w:cs="Times New Roman"/>
          <w:color w:val="1F1F1F"/>
          <w:rtl w:val="0"/>
        </w:rPr>
        <w:t>) jika ada gejala.</w:t>
      </w:r>
      <w:r>
        <w:rPr>
          <w:rFonts w:hint="default" w:ascii="Times New Roman" w:hAnsi="Times New Roman" w:eastAsia="Google Sans Text" w:cs="Times New Roman"/>
          <w:color w:val="444746"/>
          <w:sz w:val="24"/>
          <w:szCs w:val="24"/>
          <w:vertAlign w:val="superscript"/>
          <w:rtl w:val="0"/>
        </w:rPr>
        <w:t>24</w:t>
      </w:r>
    </w:p>
    <w:p w14:paraId="00000108">
      <w:pPr>
        <w:numPr>
          <w:ilvl w:val="0"/>
          <w:numId w:val="2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Layu Fusarium:</w:t>
      </w:r>
    </w:p>
    <w:p w14:paraId="00000109">
      <w:pPr>
        <w:numPr>
          <w:ilvl w:val="1"/>
          <w:numId w:val="24"/>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678" w:hanging="360"/>
        <w:rPr>
          <w:rFonts w:hint="default" w:ascii="Times New Roman" w:hAnsi="Times New Roman" w:cs="Times New Roman"/>
        </w:rPr>
      </w:pPr>
      <w:r>
        <w:rPr>
          <w:rFonts w:hint="default" w:ascii="Times New Roman" w:hAnsi="Times New Roman" w:eastAsia="Google Sans Text" w:cs="Times New Roman"/>
          <w:b/>
          <w:bCs/>
          <w:color w:val="1F1F1F"/>
          <w:rtl w:val="0"/>
        </w:rPr>
        <w:t>Penyebab:</w:t>
      </w:r>
      <w:r>
        <w:rPr>
          <w:rFonts w:hint="default" w:ascii="Times New Roman" w:hAnsi="Times New Roman" w:eastAsia="Google Sans Text" w:cs="Times New Roman"/>
          <w:color w:val="1F1F1F"/>
          <w:rtl w:val="0"/>
        </w:rPr>
        <w:t xml:space="preserve"> Jamur </w:t>
      </w:r>
      <w:r>
        <w:rPr>
          <w:rFonts w:hint="default" w:ascii="Times New Roman" w:hAnsi="Times New Roman" w:eastAsia="Google Sans Text" w:cs="Times New Roman"/>
          <w:i/>
          <w:iCs/>
          <w:color w:val="1F1F1F"/>
          <w:rtl w:val="0"/>
        </w:rPr>
        <w:t>Fusarium oxysporum</w:t>
      </w:r>
      <w:r>
        <w:rPr>
          <w:rFonts w:hint="default" w:ascii="Times New Roman" w:hAnsi="Times New Roman" w:eastAsia="Google Sans Text" w:cs="Times New Roman"/>
          <w:color w:val="1F1F1F"/>
          <w:rtl w:val="0"/>
        </w:rPr>
        <w:t>.</w:t>
      </w:r>
    </w:p>
    <w:p w14:paraId="0000010A">
      <w:pPr>
        <w:numPr>
          <w:ilvl w:val="1"/>
          <w:numId w:val="24"/>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78" w:hanging="360"/>
        <w:rPr>
          <w:rFonts w:hint="default" w:ascii="Times New Roman" w:hAnsi="Times New Roman" w:cs="Times New Roman"/>
        </w:rPr>
      </w:pPr>
      <w:r>
        <w:rPr>
          <w:rFonts w:hint="default" w:ascii="Times New Roman" w:hAnsi="Times New Roman" w:eastAsia="Google Sans Text" w:cs="Times New Roman"/>
          <w:b/>
          <w:bCs/>
          <w:color w:val="1F1F1F"/>
          <w:rtl w:val="0"/>
        </w:rPr>
        <w:t>Gejala:</w:t>
      </w:r>
      <w:r>
        <w:rPr>
          <w:rFonts w:hint="default" w:ascii="Times New Roman" w:hAnsi="Times New Roman" w:eastAsia="Google Sans Text" w:cs="Times New Roman"/>
          <w:color w:val="1F1F1F"/>
          <w:rtl w:val="0"/>
        </w:rPr>
        <w:t xml:space="preserve"> Tanaman layu siang hari, segar pagi hari, lama kelamaan mati permanen. Jaringan vaskuler batang berwarna coklat.</w:t>
      </w:r>
    </w:p>
    <w:p w14:paraId="0000010B">
      <w:pPr>
        <w:numPr>
          <w:ilvl w:val="1"/>
          <w:numId w:val="24"/>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678" w:hanging="360"/>
        <w:rPr>
          <w:rFonts w:hint="default" w:ascii="Times New Roman" w:hAnsi="Times New Roman" w:cs="Times New Roman"/>
        </w:rPr>
      </w:pPr>
      <w:r>
        <w:rPr>
          <w:rFonts w:hint="default" w:ascii="Times New Roman" w:hAnsi="Times New Roman" w:eastAsia="Google Sans Text" w:cs="Times New Roman"/>
          <w:b/>
          <w:bCs/>
          <w:color w:val="1F1F1F"/>
          <w:rtl w:val="0"/>
        </w:rPr>
        <w:t>Pengendalian:</w:t>
      </w:r>
      <w:r>
        <w:rPr>
          <w:rFonts w:hint="default" w:ascii="Times New Roman" w:hAnsi="Times New Roman" w:eastAsia="Google Sans Text" w:cs="Times New Roman"/>
          <w:color w:val="1F1F1F"/>
          <w:rtl w:val="0"/>
        </w:rPr>
        <w:t xml:space="preserve"> </w:t>
      </w:r>
      <w:r>
        <w:rPr>
          <w:rFonts w:hint="default" w:ascii="Times New Roman" w:hAnsi="Times New Roman" w:eastAsia="Google Sans Text" w:cs="Times New Roman"/>
          <w:b/>
          <w:bCs/>
          <w:color w:val="1F1F1F"/>
          <w:rtl w:val="0"/>
        </w:rPr>
        <w:t>Tidak ada obat semprot yang efektif</w:t>
      </w:r>
      <w:r>
        <w:rPr>
          <w:rFonts w:hint="default" w:ascii="Times New Roman" w:hAnsi="Times New Roman" w:eastAsia="Google Sans Text" w:cs="Times New Roman"/>
          <w:color w:val="1F1F1F"/>
          <w:rtl w:val="0"/>
        </w:rPr>
        <w:t xml:space="preserve">. Pencegahan menggunakan </w:t>
      </w:r>
      <w:r>
        <w:rPr>
          <w:rFonts w:hint="default" w:ascii="Times New Roman" w:hAnsi="Times New Roman" w:eastAsia="Google Sans Text" w:cs="Times New Roman"/>
          <w:i/>
          <w:iCs/>
          <w:color w:val="1F1F1F"/>
          <w:rtl w:val="0"/>
        </w:rPr>
        <w:t>Trichoderma</w:t>
      </w:r>
      <w:r>
        <w:rPr>
          <w:rFonts w:hint="default" w:ascii="Times New Roman" w:hAnsi="Times New Roman" w:eastAsia="Google Sans Text" w:cs="Times New Roman"/>
          <w:color w:val="1F1F1F"/>
          <w:rtl w:val="0"/>
        </w:rPr>
        <w:t xml:space="preserve"> di media tanam dan lubang tanam adalah kunci. Cabut tanaman sakit beserta tanah akarnya, masukkan kapur/gamping ke lubang bekasnya.</w:t>
      </w:r>
      <w:r>
        <w:rPr>
          <w:rFonts w:hint="default" w:ascii="Times New Roman" w:hAnsi="Times New Roman" w:eastAsia="Google Sans Text" w:cs="Times New Roman"/>
          <w:color w:val="444746"/>
          <w:sz w:val="24"/>
          <w:szCs w:val="24"/>
          <w:vertAlign w:val="superscript"/>
          <w:rtl w:val="0"/>
        </w:rPr>
        <w:t>32</w:t>
      </w:r>
    </w:p>
    <w:p w14:paraId="0000010C">
      <w:pPr>
        <w:numPr>
          <w:ilvl w:val="0"/>
          <w:numId w:val="2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75" w:hanging="360"/>
        <w:rPr>
          <w:rFonts w:hint="default" w:ascii="Times New Roman" w:hAnsi="Times New Roman" w:cs="Times New Roman"/>
        </w:rPr>
      </w:pPr>
      <w:r>
        <w:rPr>
          <w:rFonts w:hint="default" w:ascii="Times New Roman" w:hAnsi="Times New Roman" w:eastAsia="Google Sans Text" w:cs="Times New Roman"/>
          <w:b/>
          <w:bCs/>
          <w:color w:val="1F1F1F"/>
          <w:rtl w:val="0"/>
        </w:rPr>
        <w:t>Virus Kuning (Gemini):</w:t>
      </w:r>
    </w:p>
    <w:p w14:paraId="0000010D">
      <w:pPr>
        <w:numPr>
          <w:ilvl w:val="1"/>
          <w:numId w:val="25"/>
        </w:num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ind w:left="678" w:hanging="360"/>
        <w:rPr>
          <w:rFonts w:hint="default" w:ascii="Times New Roman" w:hAnsi="Times New Roman" w:cs="Times New Roman"/>
        </w:rPr>
      </w:pPr>
      <w:r>
        <w:rPr>
          <w:rFonts w:hint="default" w:ascii="Times New Roman" w:hAnsi="Times New Roman" w:eastAsia="Google Sans Text" w:cs="Times New Roman"/>
          <w:b/>
          <w:bCs/>
          <w:color w:val="1F1F1F"/>
          <w:rtl w:val="0"/>
        </w:rPr>
        <w:t>Pengendalian:</w:t>
      </w:r>
      <w:r>
        <w:rPr>
          <w:rFonts w:hint="default" w:ascii="Times New Roman" w:hAnsi="Times New Roman" w:eastAsia="Google Sans Text" w:cs="Times New Roman"/>
          <w:color w:val="1F1F1F"/>
          <w:rtl w:val="0"/>
        </w:rPr>
        <w:t xml:space="preserve"> Fokus pada pengendalian vektor (Kutu Kebul). Jaga kebersihan lahan dari gulma inang. Berikan pupuk daun mikro dan ZPT untuk membantu tanaman </w:t>
      </w:r>
      <w:r>
        <w:rPr>
          <w:rFonts w:hint="default" w:ascii="Times New Roman" w:hAnsi="Times New Roman" w:eastAsia="Google Sans Text" w:cs="Times New Roman"/>
          <w:i/>
          <w:iCs/>
          <w:color w:val="1F1F1F"/>
          <w:rtl w:val="0"/>
        </w:rPr>
        <w:t>recovery</w:t>
      </w:r>
      <w:r>
        <w:rPr>
          <w:rFonts w:hint="default" w:ascii="Times New Roman" w:hAnsi="Times New Roman" w:eastAsia="Google Sans Text" w:cs="Times New Roman"/>
          <w:color w:val="1F1F1F"/>
          <w:rtl w:val="0"/>
        </w:rPr>
        <w:t xml:space="preserve"> dan tetap berproduksi meski terserang.</w:t>
      </w:r>
    </w:p>
    <w:p w14:paraId="0000010E">
      <w:pPr>
        <w:pStyle w:val="3"/>
        <w:pBdr>
          <w:top w:val="none" w:color="auto" w:sz="0" w:space="0"/>
          <w:left w:val="none" w:color="auto" w:sz="0" w:space="0"/>
          <w:bottom w:val="none" w:color="auto" w:sz="0" w:space="0"/>
          <w:right w:val="none" w:color="auto" w:sz="0" w:space="0"/>
          <w:between w:val="none" w:color="auto" w:sz="0" w:space="0"/>
        </w:pBdr>
        <w:shd w:val="clear" w:fill="auto"/>
        <w:spacing w:before="90" w:after="120" w:line="275" w:lineRule="auto"/>
        <w:rPr>
          <w:rFonts w:hint="default" w:ascii="Times New Roman" w:hAnsi="Times New Roman" w:eastAsia="Google Sans" w:cs="Times New Roman"/>
          <w:color w:val="1F1F1F"/>
        </w:rPr>
      </w:pPr>
      <w:r>
        <w:rPr>
          <w:rFonts w:hint="default" w:ascii="Times New Roman" w:hAnsi="Times New Roman" w:cs="Times New Roman"/>
        </w:rPr>
        <w:pict>
          <v:rect id="_x0000_i1032" o:spt="1" style="height:1.5pt;width:0pt;" fillcolor="#A0A0A0" filled="t" stroked="f" coordsize="21600,21600" o:hr="t" o:hrstd="t" o:hralign="center">
            <v:path/>
            <v:fill on="t" focussize="0,0"/>
            <v:stroke on="f"/>
            <v:imagedata o:title=""/>
            <o:lock v:ext="edit"/>
            <w10:wrap type="none"/>
            <w10:anchorlock/>
          </v:rect>
        </w:pict>
      </w:r>
      <w:r>
        <w:rPr>
          <w:rFonts w:hint="default" w:ascii="Times New Roman" w:hAnsi="Times New Roman" w:eastAsia="Google Sans" w:cs="Times New Roman"/>
          <w:color w:val="1F1F1F"/>
          <w:rtl w:val="0"/>
        </w:rPr>
        <w:t>8. Manajemen Panen dan Pasca Panen</w:t>
      </w:r>
    </w:p>
    <w:p w14:paraId="0000010F">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Cabai Rawit Roket mulai dapat dipanen pada umur </w:t>
      </w:r>
      <w:r>
        <w:rPr>
          <w:rFonts w:hint="default" w:ascii="Times New Roman" w:hAnsi="Times New Roman" w:eastAsia="Google Sans Text" w:cs="Times New Roman"/>
          <w:b/>
          <w:bCs/>
          <w:color w:val="1F1F1F"/>
          <w:rtl w:val="0"/>
        </w:rPr>
        <w:t>95 – 100 HST</w:t>
      </w:r>
      <w:r>
        <w:rPr>
          <w:rFonts w:hint="default" w:ascii="Times New Roman" w:hAnsi="Times New Roman" w:eastAsia="Google Sans Text" w:cs="Times New Roman"/>
          <w:color w:val="1F1F1F"/>
          <w:rtl w:val="0"/>
        </w:rPr>
        <w:t>.</w:t>
      </w:r>
    </w:p>
    <w:p w14:paraId="00000110">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8.1 Strategi Pemanenan</w:t>
      </w:r>
    </w:p>
    <w:p w14:paraId="00000111">
      <w:pPr>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Kriteria Matang:</w:t>
      </w:r>
      <w:r>
        <w:rPr>
          <w:rFonts w:hint="default" w:ascii="Times New Roman" w:hAnsi="Times New Roman" w:eastAsia="Google Sans Text" w:cs="Times New Roman"/>
          <w:color w:val="1F1F1F"/>
          <w:rtl w:val="0"/>
        </w:rPr>
        <w:t xml:space="preserve"> Petik buah yang sudah merah penuh atau merah-oranye (90% matang). Memanen buah yang masih hijau atau pecah warna (mengkal) akan mengurangi tonase karena bobot belum maksimal.</w:t>
      </w:r>
    </w:p>
    <w:p w14:paraId="00000112">
      <w:pPr>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Teknik:</w:t>
      </w:r>
      <w:r>
        <w:rPr>
          <w:rFonts w:hint="default" w:ascii="Times New Roman" w:hAnsi="Times New Roman" w:eastAsia="Google Sans Text" w:cs="Times New Roman"/>
          <w:color w:val="1F1F1F"/>
          <w:rtl w:val="0"/>
        </w:rPr>
        <w:t xml:space="preserve"> Petik buah beserta tangkainya (</w:t>
      </w:r>
      <w:r>
        <w:rPr>
          <w:rFonts w:hint="default" w:ascii="Times New Roman" w:hAnsi="Times New Roman" w:eastAsia="Google Sans Text" w:cs="Times New Roman"/>
          <w:i/>
          <w:iCs/>
          <w:color w:val="1F1F1F"/>
          <w:rtl w:val="0"/>
        </w:rPr>
        <w:t>calyx</w:t>
      </w:r>
      <w:r>
        <w:rPr>
          <w:rFonts w:hint="default" w:ascii="Times New Roman" w:hAnsi="Times New Roman" w:eastAsia="Google Sans Text" w:cs="Times New Roman"/>
          <w:color w:val="1F1F1F"/>
          <w:rtl w:val="0"/>
        </w:rPr>
        <w:t>). Tangkai yang tertinggal di buah memperpanjang masa simpan alami. Hindari memetik saat tanaman basah (hujan/embun) karena memacu pembusukan di karung.</w:t>
      </w:r>
    </w:p>
    <w:p w14:paraId="00000113">
      <w:pPr>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63" w:hanging="360"/>
        <w:rPr>
          <w:rFonts w:hint="default" w:ascii="Times New Roman" w:hAnsi="Times New Roman" w:cs="Times New Roman"/>
        </w:rPr>
      </w:pPr>
      <w:r>
        <w:rPr>
          <w:rFonts w:hint="default" w:ascii="Times New Roman" w:hAnsi="Times New Roman" w:eastAsia="Google Sans Text" w:cs="Times New Roman"/>
          <w:b/>
          <w:bCs/>
          <w:color w:val="1F1F1F"/>
          <w:rtl w:val="0"/>
        </w:rPr>
        <w:t>Rotasi:</w:t>
      </w:r>
      <w:r>
        <w:rPr>
          <w:rFonts w:hint="default" w:ascii="Times New Roman" w:hAnsi="Times New Roman" w:eastAsia="Google Sans Text" w:cs="Times New Roman"/>
          <w:color w:val="1F1F1F"/>
          <w:rtl w:val="0"/>
        </w:rPr>
        <w:t xml:space="preserve"> Panen dilakukan dengan interval 4-5 hari sekali. Dalam satu musim yang baik, Roket bisa dipanen 20-30 kali.</w:t>
      </w:r>
    </w:p>
    <w:p w14:paraId="00000114">
      <w:pPr>
        <w:pStyle w:val="4"/>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8.2 Estimasi Hasil</w:t>
      </w:r>
    </w:p>
    <w:p w14:paraId="00000115">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Dengan asumsi populasi 10.000 tanaman dan manajemen yang baik (sesuai panduan ini), potensi hasil per tanaman untuk varietas Roket adalah 0,8 kg – 1,2 kg.</w:t>
      </w:r>
    </w:p>
    <w:p w14:paraId="00000116">
      <w:pPr>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 xml:space="preserve">Total Potensi Panen (0,5 Ha): </w:t>
      </w:r>
      <w:r>
        <w:rPr>
          <w:rFonts w:hint="default" w:ascii="Times New Roman" w:hAnsi="Times New Roman" w:eastAsia="Google Sans Text" w:cs="Times New Roman"/>
          <w:b/>
          <w:bCs/>
          <w:color w:val="1F1F1F"/>
          <w:rtl w:val="0"/>
        </w:rPr>
        <w:t>8 – 12 Ton</w:t>
      </w:r>
      <w:r>
        <w:rPr>
          <w:rFonts w:hint="default" w:ascii="Times New Roman" w:hAnsi="Times New Roman" w:eastAsia="Google Sans Text" w:cs="Times New Roman"/>
          <w:color w:val="1F1F1F"/>
          <w:rtl w:val="0"/>
        </w:rPr>
        <w:t>.</w:t>
      </w:r>
    </w:p>
    <w:p w14:paraId="00000117">
      <w:pPr>
        <w:pStyle w:val="3"/>
        <w:pBdr>
          <w:top w:val="none" w:color="auto" w:sz="0" w:space="0"/>
          <w:left w:val="none" w:color="auto" w:sz="0" w:space="0"/>
          <w:bottom w:val="none" w:color="auto" w:sz="0" w:space="0"/>
          <w:right w:val="none" w:color="auto" w:sz="0" w:space="0"/>
          <w:between w:val="none" w:color="auto" w:sz="0" w:space="0"/>
        </w:pBdr>
        <w:shd w:val="clear" w:fill="auto"/>
        <w:spacing w:before="90" w:after="120" w:line="275" w:lineRule="auto"/>
        <w:rPr>
          <w:rFonts w:hint="default" w:ascii="Times New Roman" w:hAnsi="Times New Roman" w:eastAsia="Google Sans" w:cs="Times New Roman"/>
          <w:color w:val="1F1F1F"/>
        </w:rPr>
      </w:pPr>
      <w:r>
        <w:rPr>
          <w:rFonts w:hint="default" w:ascii="Times New Roman" w:hAnsi="Times New Roman" w:cs="Times New Roman"/>
        </w:rPr>
        <w:pict>
          <v:rect id="_x0000_i1033" o:spt="1" style="height:1.5pt;width:0pt;" fillcolor="#A0A0A0" filled="t" stroked="f" coordsize="21600,21600" o:hr="t" o:hrstd="t" o:hralign="center">
            <v:path/>
            <v:fill on="t" focussize="0,0"/>
            <v:stroke on="f"/>
            <v:imagedata o:title=""/>
            <o:lock v:ext="edit"/>
            <w10:wrap type="none"/>
            <w10:anchorlock/>
          </v:rect>
        </w:pict>
      </w:r>
      <w:r>
        <w:rPr>
          <w:rFonts w:hint="default" w:ascii="Times New Roman" w:hAnsi="Times New Roman" w:eastAsia="Google Sans" w:cs="Times New Roman"/>
          <w:color w:val="1F1F1F"/>
          <w:rtl w:val="0"/>
        </w:rPr>
        <w:t>9. Analisis Finansial (Estimasi Biaya dan Keuntungan)</w:t>
      </w:r>
    </w:p>
    <w:p w14:paraId="0000011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Berikut adalah Rencana Anggaran Biaya (RAB) riil untuk lahan 0,5 Hektar (Harga estimasi Tahun 2026).</w:t>
      </w:r>
    </w:p>
    <w:p w14:paraId="00000119">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b/>
          <w:bCs/>
          <w:color w:val="1F1F1F"/>
        </w:rPr>
      </w:pPr>
      <w:r>
        <w:rPr>
          <w:rFonts w:hint="default" w:ascii="Times New Roman" w:hAnsi="Times New Roman" w:eastAsia="Google Sans Text" w:cs="Times New Roman"/>
          <w:b/>
          <w:bCs/>
          <w:color w:val="1F1F1F"/>
          <w:rtl w:val="0"/>
        </w:rPr>
        <w:t>Tabel 5. Analisis Biaya Produksi (OPEX &amp; CAPEX)</w:t>
      </w:r>
    </w:p>
    <w:p w14:paraId="0000011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color w:val="1F1F1F"/>
        </w:rPr>
      </w:pPr>
    </w:p>
    <w:tbl>
      <w:tblPr>
        <w:tblStyle w:val="17"/>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1872"/>
        <w:gridCol w:w="1872"/>
        <w:gridCol w:w="1872"/>
        <w:gridCol w:w="1872"/>
        <w:gridCol w:w="1872"/>
      </w:tblGrid>
      <w:tr w14:paraId="7C8907D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1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Komponen Biaya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1C">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Volume &amp; Satuan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1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Harga Satuan (Estimasi)</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1E">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Total Biaya (Rp)</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1F">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Referensi Data</w:t>
            </w:r>
          </w:p>
        </w:tc>
      </w:tr>
      <w:tr w14:paraId="06929EF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0">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1. Sarana Produksi (Saprotan)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3">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Rp 22.065.000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r>
      <w:tr w14:paraId="6365360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5">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Benih Cabai Roket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6">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8 Sachet (@10gr)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7">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95.000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760.000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9">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444746"/>
                <w:sz w:val="24"/>
                <w:szCs w:val="24"/>
                <w:vertAlign w:val="superscript"/>
              </w:rPr>
            </w:pPr>
            <w:r>
              <w:rPr>
                <w:rFonts w:hint="default" w:ascii="Times New Roman" w:hAnsi="Times New Roman" w:eastAsia="Google Sans Text" w:cs="Times New Roman"/>
                <w:color w:val="444746"/>
                <w:sz w:val="24"/>
                <w:szCs w:val="24"/>
                <w:vertAlign w:val="superscript"/>
                <w:rtl w:val="0"/>
              </w:rPr>
              <w:t>3</w:t>
            </w:r>
          </w:p>
        </w:tc>
      </w:tr>
      <w:tr w14:paraId="7600937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A">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Pupuk Kandang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15 Ton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C">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300.000/ton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4.500.000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E">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Estimasi</w:t>
            </w:r>
          </w:p>
        </w:tc>
      </w:tr>
      <w:tr w14:paraId="50717D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2F">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Kapur Dolomit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0">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20 Sak (@50kg)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1">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25.000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2">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500.000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3">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444746"/>
                <w:sz w:val="24"/>
                <w:szCs w:val="24"/>
                <w:vertAlign w:val="superscript"/>
              </w:rPr>
            </w:pPr>
            <w:r>
              <w:rPr>
                <w:rFonts w:hint="default" w:ascii="Times New Roman" w:hAnsi="Times New Roman" w:eastAsia="Google Sans Text" w:cs="Times New Roman"/>
                <w:color w:val="444746"/>
                <w:sz w:val="24"/>
                <w:szCs w:val="24"/>
                <w:vertAlign w:val="superscript"/>
                <w:rtl w:val="0"/>
              </w:rPr>
              <w:t>16</w:t>
            </w:r>
          </w:p>
        </w:tc>
      </w:tr>
      <w:tr w14:paraId="0062F00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Mulsa Plastik (Roll 500m)</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5">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7 Roll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6">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600.000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7">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4.200.000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444746"/>
                <w:sz w:val="24"/>
                <w:szCs w:val="24"/>
                <w:vertAlign w:val="superscript"/>
              </w:rPr>
            </w:pPr>
            <w:r>
              <w:rPr>
                <w:rFonts w:hint="default" w:ascii="Times New Roman" w:hAnsi="Times New Roman" w:eastAsia="Google Sans Text" w:cs="Times New Roman"/>
                <w:color w:val="444746"/>
                <w:sz w:val="24"/>
                <w:szCs w:val="24"/>
                <w:vertAlign w:val="superscript"/>
                <w:rtl w:val="0"/>
              </w:rPr>
              <w:t>11</w:t>
            </w:r>
          </w:p>
        </w:tc>
      </w:tr>
      <w:tr w14:paraId="2E000B9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9">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Ajir Bambu</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A">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10.000 Batang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500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C">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5.000.000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444746"/>
                <w:sz w:val="24"/>
                <w:szCs w:val="24"/>
                <w:vertAlign w:val="superscript"/>
              </w:rPr>
            </w:pPr>
            <w:r>
              <w:rPr>
                <w:rFonts w:hint="default" w:ascii="Times New Roman" w:hAnsi="Times New Roman" w:eastAsia="Google Sans Text" w:cs="Times New Roman"/>
                <w:color w:val="444746"/>
                <w:sz w:val="24"/>
                <w:szCs w:val="24"/>
                <w:vertAlign w:val="superscript"/>
                <w:rtl w:val="0"/>
              </w:rPr>
              <w:t>23</w:t>
            </w:r>
          </w:p>
        </w:tc>
      </w:tr>
      <w:tr w14:paraId="35483C4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E">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Pupuk Kimia (NPK, SP36, MKP, dll)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3F">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Paket Lengkap</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0">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1">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4.500.000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2">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444746"/>
                <w:sz w:val="24"/>
                <w:szCs w:val="24"/>
                <w:vertAlign w:val="superscript"/>
              </w:rPr>
            </w:pPr>
            <w:r>
              <w:rPr>
                <w:rFonts w:hint="default" w:ascii="Times New Roman" w:hAnsi="Times New Roman" w:eastAsia="Google Sans Text" w:cs="Times New Roman"/>
                <w:color w:val="444746"/>
                <w:sz w:val="24"/>
                <w:szCs w:val="24"/>
                <w:vertAlign w:val="superscript"/>
                <w:rtl w:val="0"/>
              </w:rPr>
              <w:t>33</w:t>
            </w:r>
          </w:p>
        </w:tc>
      </w:tr>
      <w:tr w14:paraId="4448ED0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3">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Pestisida (Insek &amp; Fungi)</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Paket Lengkap</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5">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6">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2.605.000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7">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Estimasi</w:t>
            </w:r>
          </w:p>
        </w:tc>
      </w:tr>
      <w:tr w14:paraId="0709EE0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2. Tenaga Kerja (HOK)</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Rp 12.000.000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r>
      <w:tr w14:paraId="151F142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Olah Lahan &amp; Bedengan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E">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Borongan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4F">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0">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3.500.000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1">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Estimasi</w:t>
            </w:r>
          </w:p>
        </w:tc>
      </w:tr>
      <w:tr w14:paraId="3FDE52F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2">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Pemasangan Mulsa &amp; Tanam</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3">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Borongan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5">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1.500.000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6">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Estimasi</w:t>
            </w:r>
          </w:p>
        </w:tc>
      </w:tr>
      <w:tr w14:paraId="0BF90B2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7">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Perawatan (3 Bulan x 1 Orang)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Harian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9">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2.000.000/bln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A">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6.000.000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Estimasi</w:t>
            </w:r>
          </w:p>
        </w:tc>
      </w:tr>
      <w:tr w14:paraId="14681CB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C">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Panen (Sistem Bagi Hasil/Kg)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D">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E">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5F">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(Variabel)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0">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w:t>
            </w:r>
          </w:p>
        </w:tc>
      </w:tr>
      <w:tr w14:paraId="4AC4C4D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1">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3. Lain-lain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4">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Rp 2.000.000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r>
      <w:tr w14:paraId="2C028B3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6">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Sewa Lahan (Jika sewa)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7">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1 Musim</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8">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9">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Rp 2.000.000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A">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color w:val="1F1F1F"/>
                <w:shd w:val="clear" w:fill="auto"/>
              </w:rPr>
            </w:pPr>
            <w:r>
              <w:rPr>
                <w:rFonts w:hint="default" w:ascii="Times New Roman" w:hAnsi="Times New Roman" w:eastAsia="Google Sans Text" w:cs="Times New Roman"/>
                <w:color w:val="1F1F1F"/>
                <w:shd w:val="clear" w:fill="auto"/>
                <w:rtl w:val="0"/>
              </w:rPr>
              <w:t>Estimasi</w:t>
            </w:r>
          </w:p>
        </w:tc>
      </w:tr>
      <w:tr w14:paraId="447EF3E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B">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TOTAL MODAL AWAL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E">
            <w:pPr>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Times New Roman" w:hAnsi="Times New Roman" w:eastAsia="Google Sans Text" w:cs="Times New Roman"/>
                <w:b/>
                <w:bCs/>
                <w:color w:val="1F1F1F"/>
                <w:shd w:val="clear" w:fill="auto"/>
              </w:rPr>
            </w:pPr>
            <w:r>
              <w:rPr>
                <w:rFonts w:hint="default" w:ascii="Times New Roman" w:hAnsi="Times New Roman" w:eastAsia="Google Sans Text" w:cs="Times New Roman"/>
                <w:b/>
                <w:bCs/>
                <w:color w:val="1F1F1F"/>
                <w:shd w:val="clear" w:fill="auto"/>
                <w:rtl w:val="0"/>
              </w:rPr>
              <w:t>Rp 36.065.000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1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Google Sans Text" w:cs="Times New Roman"/>
                <w:b/>
                <w:bCs/>
                <w:color w:val="1F1F1F"/>
                <w:shd w:val="clear" w:fill="auto"/>
              </w:rPr>
            </w:pPr>
          </w:p>
        </w:tc>
      </w:tr>
    </w:tbl>
    <w:p w14:paraId="00000170">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Times New Roman" w:hAnsi="Times New Roman" w:eastAsia="Google Sans Text" w:cs="Times New Roman"/>
          <w:i/>
          <w:iCs/>
          <w:color w:val="1F1F1F"/>
        </w:rPr>
      </w:pPr>
      <w:r>
        <w:rPr>
          <w:rFonts w:hint="default" w:ascii="Times New Roman" w:hAnsi="Times New Roman" w:eastAsia="Google Sans Text" w:cs="Times New Roman"/>
          <w:i/>
          <w:iCs/>
          <w:color w:val="1F1F1F"/>
          <w:rtl w:val="0"/>
        </w:rPr>
        <w:t>(Catatan: Biaya petik panen biasanya Rp 2.000 - Rp 3.000 per kg, dipotong langsung dari pendapatan atau dihitung terpisah sebagai biaya variabel panen).</w:t>
      </w:r>
    </w:p>
    <w:p w14:paraId="00000171">
      <w:pPr>
        <w:pBdr>
          <w:top w:val="none" w:color="auto" w:sz="0" w:space="0"/>
          <w:left w:val="none" w:color="auto" w:sz="0" w:space="0"/>
          <w:bottom w:val="none" w:color="auto" w:sz="0" w:space="0"/>
          <w:right w:val="none" w:color="auto" w:sz="0" w:space="0"/>
          <w:between w:val="none" w:color="auto" w:sz="0" w:space="0"/>
        </w:pBdr>
        <w:shd w:val="clear" w:fill="auto"/>
        <w:spacing w:after="120" w:line="275" w:lineRule="auto"/>
        <w:rPr>
          <w:rFonts w:hint="default" w:ascii="Times New Roman" w:hAnsi="Times New Roman" w:eastAsia="Google Sans Text" w:cs="Times New Roman"/>
          <w:b/>
          <w:bCs/>
          <w:color w:val="1F1F1F"/>
        </w:rPr>
      </w:pPr>
      <w:r>
        <w:rPr>
          <w:rFonts w:hint="default" w:ascii="Times New Roman" w:hAnsi="Times New Roman" w:eastAsia="Google Sans Text" w:cs="Times New Roman"/>
          <w:b/>
          <w:bCs/>
          <w:color w:val="1F1F1F"/>
          <w:rtl w:val="0"/>
        </w:rPr>
        <w:t>Analisis Keuntungan:</w:t>
      </w:r>
    </w:p>
    <w:p w14:paraId="00000172">
      <w:pPr>
        <w:numPr>
          <w:ilvl w:val="0"/>
          <w:numId w:val="28"/>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Skenario Harga Rendah (Rp 10.000/kg):</w:t>
      </w: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w:r>
        <w:rPr>
          <w:rFonts w:hint="default" w:ascii="Times New Roman" w:hAnsi="Times New Roman" w:eastAsia="Google Sans Text" w:cs="Times New Roman"/>
          <w:color w:val="1F1F1F"/>
          <w:rtl w:val="0"/>
        </w:rPr>
        <w:t>Produksi 8 Ton x Rp 10.000 = Rp 80.000.000.</w:t>
      </w: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w:r>
        <w:rPr>
          <w:rFonts w:hint="default" w:ascii="Times New Roman" w:hAnsi="Times New Roman" w:eastAsia="Google Sans Text" w:cs="Times New Roman"/>
          <w:color w:val="1F1F1F"/>
          <w:rtl w:val="0"/>
        </w:rPr>
        <w:t>Keuntungan Bersih = Rp 80.000.000 - Rp 36.065.000 - (Biaya Petik Rp 16jt) = Rp 27.935.000.</w:t>
      </w:r>
    </w:p>
    <w:p w14:paraId="00000173">
      <w:pPr>
        <w:numPr>
          <w:ilvl w:val="0"/>
          <w:numId w:val="28"/>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363" w:hanging="360"/>
        <w:rPr>
          <w:rFonts w:hint="default" w:ascii="Times New Roman" w:hAnsi="Times New Roman" w:cs="Times New Roman"/>
        </w:rPr>
      </w:pPr>
      <w:r>
        <w:rPr>
          <w:rFonts w:hint="default" w:ascii="Times New Roman" w:hAnsi="Times New Roman" w:eastAsia="Google Sans Text" w:cs="Times New Roman"/>
          <w:color w:val="1F1F1F"/>
          <w:rtl w:val="0"/>
        </w:rPr>
        <w:t>Skenario Harga Sedang (Rp 25.000/kg):</w:t>
      </w: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w:r>
        <w:rPr>
          <w:rFonts w:hint="default" w:ascii="Times New Roman" w:hAnsi="Times New Roman" w:eastAsia="Google Sans Text" w:cs="Times New Roman"/>
          <w:color w:val="1F1F1F"/>
          <w:rtl w:val="0"/>
        </w:rPr>
        <w:t>Produksi 9 Ton x Rp 25.000 = Rp 225.000.000.</w:t>
      </w:r>
      <w:r>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tl w:val="0"/>
        </w:rPr>
        <w:br w:type="textWrapping"/>
      </w:r>
      <w:r>
        <w:rPr>
          <w:rFonts w:hint="default" w:ascii="Times New Roman" w:hAnsi="Times New Roman" w:eastAsia="Google Sans Text" w:cs="Times New Roman"/>
          <w:color w:val="1F1F1F"/>
          <w:rtl w:val="0"/>
        </w:rPr>
        <w:t>Keuntungan Bersih = Rp 225.000.000 - Rp 36.065.000 - (Biaya Petik Rp 18jt) = Rp 170.935.000.</w:t>
      </w:r>
    </w:p>
    <w:p w14:paraId="00000174">
      <w:pPr>
        <w:pStyle w:val="3"/>
        <w:pBdr>
          <w:top w:val="none" w:color="auto" w:sz="0" w:space="0"/>
          <w:left w:val="none" w:color="auto" w:sz="0" w:space="0"/>
          <w:bottom w:val="none" w:color="auto" w:sz="0" w:space="0"/>
          <w:right w:val="none" w:color="auto" w:sz="0" w:space="0"/>
          <w:between w:val="none" w:color="auto" w:sz="0" w:space="0"/>
        </w:pBdr>
        <w:shd w:val="clear" w:fill="auto"/>
        <w:spacing w:before="240" w:after="120" w:line="275" w:lineRule="auto"/>
        <w:rPr>
          <w:rFonts w:hint="default" w:ascii="Times New Roman" w:hAnsi="Times New Roman" w:eastAsia="Google Sans" w:cs="Times New Roman"/>
          <w:color w:val="1F1F1F"/>
        </w:rPr>
      </w:pPr>
      <w:r>
        <w:rPr>
          <w:rFonts w:hint="default" w:ascii="Times New Roman" w:hAnsi="Times New Roman" w:eastAsia="Google Sans" w:cs="Times New Roman"/>
          <w:color w:val="1F1F1F"/>
          <w:rtl w:val="0"/>
        </w:rPr>
        <w:t>10. Penutup</w:t>
      </w:r>
    </w:p>
    <w:p w14:paraId="00000175">
      <w:pPr>
        <w:pBdr>
          <w:top w:val="none" w:color="auto" w:sz="0" w:space="0"/>
          <w:left w:val="none" w:color="auto" w:sz="0" w:space="0"/>
          <w:bottom w:val="none" w:color="auto" w:sz="0" w:space="0"/>
          <w:right w:val="none" w:color="auto" w:sz="0" w:space="0"/>
          <w:between w:val="none" w:color="auto" w:sz="0" w:space="0"/>
        </w:pBdr>
        <w:shd w:val="clear" w:fill="auto"/>
        <w:spacing w:after="255" w:line="275" w:lineRule="auto"/>
        <w:rPr>
          <w:rFonts w:hint="default" w:ascii="Times New Roman" w:hAnsi="Times New Roman" w:eastAsia="Google Sans Text" w:cs="Times New Roman"/>
          <w:color w:val="1F1F1F"/>
        </w:rPr>
      </w:pPr>
      <w:r>
        <w:rPr>
          <w:rFonts w:hint="default" w:ascii="Times New Roman" w:hAnsi="Times New Roman" w:eastAsia="Google Sans Text" w:cs="Times New Roman"/>
          <w:color w:val="1F1F1F"/>
          <w:rtl w:val="0"/>
        </w:rPr>
        <w:t xml:space="preserve">Budidaya cabai rawit Roket pada lahan 0,5 hektar merupakan usaha yang sangat menjanjikan secara ekonomi, dengan potensi </w:t>
      </w:r>
      <w:r>
        <w:rPr>
          <w:rFonts w:hint="default" w:ascii="Times New Roman" w:hAnsi="Times New Roman" w:eastAsia="Google Sans Text" w:cs="Times New Roman"/>
          <w:i/>
          <w:iCs/>
          <w:color w:val="1F1F1F"/>
          <w:rtl w:val="0"/>
        </w:rPr>
        <w:t>Return on Investment</w:t>
      </w:r>
      <w:r>
        <w:rPr>
          <w:rFonts w:hint="default" w:ascii="Times New Roman" w:hAnsi="Times New Roman" w:eastAsia="Google Sans Text" w:cs="Times New Roman"/>
          <w:color w:val="1F1F1F"/>
          <w:rtl w:val="0"/>
        </w:rPr>
        <w:t xml:space="preserve"> (ROI) yang tinggi. Namun, keberhasilan usaha ini sangat bergantung pada kedisiplinan teknis—mulai dari persiapan pH tanah yang tepat, manajemen persemaian yang steril, hingga rotasi pestisida yang ketat. Dengan mengikuti panduan ini, risiko kegagalan dapat diminimalisir secara signifikan. Selamat bertani.</w:t>
      </w:r>
    </w:p>
    <w:p w14:paraId="00000176">
      <w:pPr>
        <w:pStyle w:val="5"/>
        <w:pBdr>
          <w:top w:val="none" w:color="auto" w:sz="0" w:space="0"/>
          <w:left w:val="none" w:color="auto" w:sz="0" w:space="0"/>
          <w:bottom w:val="none" w:color="auto" w:sz="0" w:space="0"/>
          <w:right w:val="none" w:color="auto" w:sz="0" w:space="0"/>
          <w:between w:val="none" w:color="auto" w:sz="0" w:space="0"/>
        </w:pBdr>
        <w:shd w:val="clear" w:fill="auto"/>
        <w:spacing w:before="0"/>
        <w:rPr>
          <w:rFonts w:hint="default" w:ascii="Times New Roman" w:hAnsi="Times New Roman" w:eastAsia="Google Sans" w:cs="Times New Roman"/>
        </w:rPr>
      </w:pPr>
      <w:r>
        <w:rPr>
          <w:rFonts w:hint="default" w:ascii="Times New Roman" w:hAnsi="Times New Roman" w:eastAsia="Google Sans" w:cs="Times New Roman"/>
          <w:rtl w:val="0"/>
        </w:rPr>
        <w:t>Karya yang dikutip</w:t>
      </w:r>
    </w:p>
    <w:p w14:paraId="00000177">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Cuaca Ekstrem Picu Kenaikan Harga Cabai di Bengkulu, Capai Rp80 Ribu/Kg,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"https://www.teropongpublik.co.id/cuaca-ekstrem-picu-kenaikan-harga-cabai-di-bengkulu-capai-rp80-ribukg"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https://www.teropongpublik.co.id/cuaca-ekstrem-picu-kenaikan-harga-cabai-di-bengkulu-capai-rp80-ribukg</w:t>
      </w:r>
      <w:r>
        <w:rPr>
          <w:rFonts w:hint="default" w:ascii="Times New Roman" w:hAnsi="Times New Roman" w:eastAsia="Google Sans" w:cs="Times New Roman"/>
          <w:color w:val="0000EE"/>
          <w:sz w:val="24"/>
          <w:szCs w:val="24"/>
          <w:u w:val="single"/>
          <w:rtl w:val="0"/>
        </w:rPr>
        <w:fldChar w:fldCharType="end"/>
      </w:r>
    </w:p>
    <w:p w14:paraId="00000178">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Cabe Rawit Roket Wijitani Kualitas Unggul Untuk Petani - Pertanian Indonesia,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"https://pertanianindonesia.com/blog/cabe-rawit-roket-wijitani"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https://pertanianindonesia.com/blog/cabe-rawit-roket-wijitani</w:t>
      </w:r>
      <w:r>
        <w:rPr>
          <w:rFonts w:hint="default" w:ascii="Times New Roman" w:hAnsi="Times New Roman" w:eastAsia="Google Sans" w:cs="Times New Roman"/>
          <w:color w:val="0000EE"/>
          <w:sz w:val="24"/>
          <w:szCs w:val="24"/>
          <w:u w:val="single"/>
          <w:rtl w:val="0"/>
        </w:rPr>
        <w:fldChar w:fldCharType="end"/>
      </w:r>
    </w:p>
    <w:p w14:paraId="00000179">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Benih Cabe Roket Murah - Jual Harga Terbaru - Belanja Tani,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"https://belanjatani.com/produk/benih-cabe-roket/"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https://belanjatani.com/produk/benih-cabe-roket/</w:t>
      </w:r>
      <w:r>
        <w:rPr>
          <w:rFonts w:hint="default" w:ascii="Times New Roman" w:hAnsi="Times New Roman" w:eastAsia="Google Sans" w:cs="Times New Roman"/>
          <w:color w:val="0000EE"/>
          <w:sz w:val="24"/>
          <w:szCs w:val="24"/>
          <w:u w:val="single"/>
          <w:rtl w:val="0"/>
        </w:rPr>
        <w:fldChar w:fldCharType="end"/>
      </w:r>
    </w:p>
    <w:p w14:paraId="0000017A">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Jual Benih Cabe Roket Murah Harga Terbaru - Pertanian Indonesia,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"https://pertanianindonesia.com/jual-benih-cabe-roket"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https://pertanianindonesia.com/jual-benih-cabe-roket</w:t>
      </w:r>
      <w:r>
        <w:rPr>
          <w:rFonts w:hint="default" w:ascii="Times New Roman" w:hAnsi="Times New Roman" w:eastAsia="Google Sans" w:cs="Times New Roman"/>
          <w:color w:val="0000EE"/>
          <w:sz w:val="24"/>
          <w:szCs w:val="24"/>
          <w:u w:val="single"/>
          <w:rtl w:val="0"/>
        </w:rPr>
        <w:fldChar w:fldCharType="end"/>
      </w:r>
    </w:p>
    <w:p w14:paraId="0000017B">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TEKNOLOGI BUDIDAYA CABAI RAWIT MERAH - Dinas Pertanian dan Pangan Kabupaten Badung,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"https://diperpa.badungkab.go.id/storage/diperpa/file/HASIL%20PENELITIAN.pdf"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https://diperpa.badungkab.go.id/storage/diperpa/file/HASIL%20PENELITIAN.pdf</w:t>
      </w:r>
      <w:r>
        <w:rPr>
          <w:rFonts w:hint="default" w:ascii="Times New Roman" w:hAnsi="Times New Roman" w:eastAsia="Google Sans" w:cs="Times New Roman"/>
          <w:color w:val="0000EE"/>
          <w:sz w:val="24"/>
          <w:szCs w:val="24"/>
          <w:u w:val="single"/>
          <w:rtl w:val="0"/>
        </w:rPr>
        <w:fldChar w:fldCharType="end"/>
      </w:r>
    </w:p>
    <w:p w14:paraId="0000017C">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Air Besi, Bengkulu Utara - Wikipedia bahasa Indonesia, ensiklopedia bebas,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"https://id.wikipedia.org/wiki/Air_Besi,_Bengkulu_Utara"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https://id.wikipedia.org/wiki/Air_Besi,_Bengkulu_Utara</w:t>
      </w:r>
      <w:r>
        <w:rPr>
          <w:rFonts w:hint="default" w:ascii="Times New Roman" w:hAnsi="Times New Roman" w:eastAsia="Google Sans" w:cs="Times New Roman"/>
          <w:color w:val="0000EE"/>
          <w:sz w:val="24"/>
          <w:szCs w:val="24"/>
          <w:u w:val="single"/>
          <w:rtl w:val="0"/>
        </w:rPr>
        <w:fldChar w:fldCharType="end"/>
      </w:r>
    </w:p>
    <w:p w14:paraId="0000017D">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Perhitungan Jarak Tanam - BBPP Lembang - Kementerian Pertanian,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"https://bbpplembang.bppsdmp.pertanian.go.id/publikasi-detail/1197"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https://bbpplembang.bppsdmp.pertanian.go.id/publikasi-detail/1197</w:t>
      </w:r>
      <w:r>
        <w:rPr>
          <w:rFonts w:hint="default" w:ascii="Times New Roman" w:hAnsi="Times New Roman" w:eastAsia="Google Sans" w:cs="Times New Roman"/>
          <w:color w:val="0000EE"/>
          <w:sz w:val="24"/>
          <w:szCs w:val="24"/>
          <w:u w:val="single"/>
          <w:rtl w:val="0"/>
        </w:rPr>
        <w:fldChar w:fldCharType="end"/>
      </w:r>
    </w:p>
    <w:p w14:paraId="0000017E">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Bertanam Cabai Merah dalam Polibag di Kelompok Tani Mekar Sari Desa Tukadsumaga,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"https://distan.bulelengkab.go.id/informasi/detail/artikel/bertanam-cabai-merah-dalam-polibag-di-kelompok-tani-mekar-sari-desa-tukadsumaga-75"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https://distan.bulelengkab.go.id/informasi/detail/artikel/bertanam-cabai-merah-dalam-polibag-di-kelompok-tani-mekar-sari-desa-tukadsumaga-75</w:t>
      </w:r>
      <w:r>
        <w:rPr>
          <w:rFonts w:hint="default" w:ascii="Times New Roman" w:hAnsi="Times New Roman" w:eastAsia="Google Sans" w:cs="Times New Roman"/>
          <w:color w:val="0000EE"/>
          <w:sz w:val="24"/>
          <w:szCs w:val="24"/>
          <w:u w:val="single"/>
          <w:rtl w:val="0"/>
        </w:rPr>
        <w:fldChar w:fldCharType="end"/>
      </w:r>
    </w:p>
    <w:p w14:paraId="0000017F">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Jual Benih cabe rawit MARUTI F1 10 gram cabe rawit putih maruti 10gr Tanaman - Kota Surabaya - Newtokotani99 | Tokopedia,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"https://www.tokopedia.com/newtokotani99/benih-cabe-rawit-maruti-f1-10-gram-cabe-rawit-putih-maruti-10gr-tanaman-1730338995938362452?utm_source=google&amp;utm_medium=organic&amp;utm_campaign=pdp"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https://www.tokopedia.com/newtokotani99/benih-cabe-rawit-maruti-f1-10-gram-cabe-rawit-putih-maruti-10gr-tanaman-1730338995938362452?utm_source=google&amp;utm_medium=organic&amp;utm_campaign=pdp</w:t>
      </w:r>
      <w:r>
        <w:rPr>
          <w:rFonts w:hint="default" w:ascii="Times New Roman" w:hAnsi="Times New Roman" w:eastAsia="Google Sans" w:cs="Times New Roman"/>
          <w:color w:val="0000EE"/>
          <w:sz w:val="24"/>
          <w:szCs w:val="24"/>
          <w:u w:val="single"/>
          <w:rtl w:val="0"/>
        </w:rPr>
        <w:fldChar w:fldCharType="end"/>
      </w:r>
    </w:p>
    <w:p w14:paraId="00000180">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3 Teknik dan Tata Cara Budidaya Cabai dari Tanam hingga Panen - Detikcom,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"https://www.detik.com/jogja/bisnis/d-7522417/3-teknik-dan-tata-cara-budidaya-cabai-dari-tanam-hingga-panen"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https://www.detik.com/jogja/bisnis/d-7522417/3-teknik-dan-tata-cara-budidaya-cabai-dari-tanam-hingga-panen</w:t>
      </w:r>
      <w:r>
        <w:rPr>
          <w:rFonts w:hint="default" w:ascii="Times New Roman" w:hAnsi="Times New Roman" w:eastAsia="Google Sans" w:cs="Times New Roman"/>
          <w:color w:val="0000EE"/>
          <w:sz w:val="24"/>
          <w:szCs w:val="24"/>
          <w:u w:val="single"/>
          <w:rtl w:val="0"/>
        </w:rPr>
        <w:fldChar w:fldCharType="end"/>
      </w:r>
    </w:p>
    <w:p w14:paraId="00000181">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Jual Plastik Mulsa Hitam Perak Lebar Harga Murah &amp; Kualitas Terbaik Januari 2026,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"https://www.blibli.com/jual/plastik-mulsa-hitam-perak-lebar"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https://www.blibli.com/jual/plastik-mulsa-hitam-perak-lebar</w:t>
      </w:r>
      <w:r>
        <w:rPr>
          <w:rFonts w:hint="default" w:ascii="Times New Roman" w:hAnsi="Times New Roman" w:eastAsia="Google Sans" w:cs="Times New Roman"/>
          <w:color w:val="0000EE"/>
          <w:sz w:val="24"/>
          <w:szCs w:val="24"/>
          <w:u w:val="single"/>
          <w:rtl w:val="0"/>
        </w:rPr>
        <w:fldChar w:fldCharType="end"/>
      </w:r>
    </w:p>
    <w:p w14:paraId="00000182">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Plastik Mulsa Pertanian Hitam Perak L 1,2 M Panjang 500 M ( 1 Roll ) | Lazada Indonesia,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"https://www.lazada.co.id/products/plastik-mulsa-pertanian-hitam-perak-l-12-m-panjang-500-m-1-roll-i6809258986.html"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https://www.lazada.co.id/products/plastik-mulsa-pertanian-hitam-perak-l-12-m-panjang-500-m-1-roll-i6809258986.html</w:t>
      </w:r>
      <w:r>
        <w:rPr>
          <w:rFonts w:hint="default" w:ascii="Times New Roman" w:hAnsi="Times New Roman" w:eastAsia="Google Sans" w:cs="Times New Roman"/>
          <w:color w:val="0000EE"/>
          <w:sz w:val="24"/>
          <w:szCs w:val="24"/>
          <w:u w:val="single"/>
          <w:rtl w:val="0"/>
        </w:rPr>
        <w:fldChar w:fldCharType="end"/>
      </w:r>
    </w:p>
    <w:p w14:paraId="00000183">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Plastik Mulsa Hitam Perak Plastik Bungkus 1 Roll 500m x 1.2m di Andero | Tokopedia,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"https://www.tokopedia.com/andero/plastik-mulsa-hitam-perak-plastik-bungkus-1-roll-500m-x-1-2m"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https://www.tokopedia.com/andero/plastik-mulsa-hitam-perak-plastik-bungkus-1-roll-500m-x-1-2m</w:t>
      </w:r>
      <w:r>
        <w:rPr>
          <w:rFonts w:hint="default" w:ascii="Times New Roman" w:hAnsi="Times New Roman" w:eastAsia="Google Sans" w:cs="Times New Roman"/>
          <w:color w:val="0000EE"/>
          <w:sz w:val="24"/>
          <w:szCs w:val="24"/>
          <w:u w:val="single"/>
          <w:rtl w:val="0"/>
        </w:rPr>
        <w:fldChar w:fldCharType="end"/>
      </w:r>
    </w:p>
    <w:p w14:paraId="00000184">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pengendalian organisme pengganggu tumbuhan (opt) pada budidaya cabai merah tomat dan mentimun - Politeknik Pertanian Negeri Kupang,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"https://mplk.politanikoe.ac.id/index.php/info-ps-mplk/download/category/4-e-book-panduan?download=31:pengendalian-opt-pada-cabe-dan-tomat"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https://mplk.politanikoe.ac.id/index.php/info-ps-mplk/download/category/4-e-book-panduan?download=31:pengendalian-opt-pada-cabe-dan-tomat</w:t>
      </w:r>
      <w:r>
        <w:rPr>
          <w:rFonts w:hint="default" w:ascii="Times New Roman" w:hAnsi="Times New Roman" w:eastAsia="Google Sans" w:cs="Times New Roman"/>
          <w:color w:val="0000EE"/>
          <w:sz w:val="24"/>
          <w:szCs w:val="24"/>
          <w:u w:val="single"/>
          <w:rtl w:val="0"/>
        </w:rPr>
        <w:fldChar w:fldCharType="end"/>
      </w:r>
    </w:p>
    <w:p w14:paraId="00000185">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Panduan-Umum-Standar-Operasional-Prosedur-Budidaya-Cabai-Rawit-Hiyung_watermark,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"https://hortikultura.pertanian.go.id/wp-content/uploads/2024/11/Panduan-Umum-Standar-Operasional-Prosedur-Budidaya-Cabai-Rawit-Hiyung_watermark.pdf"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https://hortikultura.pertanian.go.id/wp-content/uploads/2024/11/Panduan-Umum-Standar-Operasional-Prosedur-Budidaya-Cabai-Rawit-Hiyung_watermark.pdf</w:t>
      </w:r>
      <w:r>
        <w:rPr>
          <w:rFonts w:hint="default" w:ascii="Times New Roman" w:hAnsi="Times New Roman" w:eastAsia="Google Sans" w:cs="Times New Roman"/>
          <w:color w:val="0000EE"/>
          <w:sz w:val="24"/>
          <w:szCs w:val="24"/>
          <w:u w:val="single"/>
          <w:rtl w:val="0"/>
        </w:rPr>
        <w:fldChar w:fldCharType="end"/>
      </w:r>
    </w:p>
    <w:p w14:paraId="00000186">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Cara Menetralkan pH Tanah untuk Pertumbuhan Tanaman yang Optimal - NPK Mutiara,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"https://www.npkmutiara.com/post/cara-menetralkan-ph-tanah-untuk-pertumbuhan-tanaman-yang-optimal"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https://www.npkmutiara.com/post/cara-menetralkan-ph-tanah-untuk-pertumbuhan-tanaman-yang-optimal</w:t>
      </w:r>
      <w:r>
        <w:rPr>
          <w:rFonts w:hint="default" w:ascii="Times New Roman" w:hAnsi="Times New Roman" w:eastAsia="Google Sans" w:cs="Times New Roman"/>
          <w:color w:val="0000EE"/>
          <w:sz w:val="24"/>
          <w:szCs w:val="24"/>
          <w:u w:val="single"/>
          <w:rtl w:val="0"/>
        </w:rPr>
        <w:fldChar w:fldCharType="end"/>
      </w:r>
    </w:p>
    <w:p w14:paraId="00000187">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Perhatikan 5 Hal Ini Sebelum Pakai Kapur Dolomit di Lahan Pertanian - Agri,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"https://agri.kompas.com/read/2023/02/17/141053284/perhatikan-5-hal-ini-sebelum-pakai-kapur-dolomit-di-lahan-pertanian?page=all"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https://agri.kompas.com/read/2023/02/17/141053284/perhatikan-5-hal-ini-sebelum-pakai-kapur-dolomit-di-lahan-pertanian?page=all</w:t>
      </w:r>
      <w:r>
        <w:rPr>
          <w:rFonts w:hint="default" w:ascii="Times New Roman" w:hAnsi="Times New Roman" w:eastAsia="Google Sans" w:cs="Times New Roman"/>
          <w:color w:val="0000EE"/>
          <w:sz w:val="24"/>
          <w:szCs w:val="24"/>
          <w:u w:val="single"/>
          <w:rtl w:val="0"/>
        </w:rPr>
        <w:fldChar w:fldCharType="end"/>
      </w:r>
    </w:p>
    <w:p w14:paraId="00000188">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BUDIDAYA CABAI MERAH - Website Resmi Jogja Benih D.I. Yogyakarta,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"https://jogjabenih.jogjaprov.go.id/read/d7490a4014004648bdc0d21828fbcb40b5bd020e6630c6d6902424705434ad463283"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https://jogjabenih.jogjaprov.go.id/read/d7490a4014004648bdc0d21828fbcb40b5bd020e6630c6d6902424705434ad463283</w:t>
      </w:r>
      <w:r>
        <w:rPr>
          <w:rFonts w:hint="default" w:ascii="Times New Roman" w:hAnsi="Times New Roman" w:eastAsia="Google Sans" w:cs="Times New Roman"/>
          <w:color w:val="0000EE"/>
          <w:sz w:val="24"/>
          <w:szCs w:val="24"/>
          <w:u w:val="single"/>
          <w:rtl w:val="0"/>
        </w:rPr>
        <w:fldChar w:fldCharType="end"/>
      </w:r>
    </w:p>
    <w:p w14:paraId="00000189">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PENERAPAN TEKNOLOGI PRODUKSI CABAI MERAH PADA MUSIM KEMARAU - Open Journal System Pemerintah Provinsi Jawa Tengah,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"https://ejournal.jatengprov.go.id/index.php/jurnaljateng/article/download/327/252/"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https://ejournal.jatengprov.go.id/index.php/jurnaljateng/article/download/327/252/</w:t>
      </w:r>
      <w:r>
        <w:rPr>
          <w:rFonts w:hint="default" w:ascii="Times New Roman" w:hAnsi="Times New Roman" w:eastAsia="Google Sans" w:cs="Times New Roman"/>
          <w:color w:val="0000EE"/>
          <w:sz w:val="24"/>
          <w:szCs w:val="24"/>
          <w:u w:val="single"/>
          <w:rtl w:val="0"/>
        </w:rPr>
        <w:fldChar w:fldCharType="end"/>
      </w:r>
    </w:p>
    <w:p w14:paraId="0000018A">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Jarak Tanam Cabe Zig-zag yang Benar untuk Hasil Berkualitas | kumparan.com,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"https://kumparan.com/seputar-hobi/jarak-tanam-cabe-zig-zag-yang-benar-untuk-hasil-berkualitas-23qDec8vIhX"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https://kumparan.com/seputar-hobi/jarak-tanam-cabe-zig-zag-yang-benar-untuk-hasil-berkualitas-23qDec8vIhX</w:t>
      </w:r>
      <w:r>
        <w:rPr>
          <w:rFonts w:hint="default" w:ascii="Times New Roman" w:hAnsi="Times New Roman" w:eastAsia="Google Sans" w:cs="Times New Roman"/>
          <w:color w:val="0000EE"/>
          <w:sz w:val="24"/>
          <w:szCs w:val="24"/>
          <w:u w:val="single"/>
          <w:rtl w:val="0"/>
        </w:rPr>
        <w:fldChar w:fldCharType="end"/>
      </w:r>
    </w:p>
    <w:p w14:paraId="0000018B">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Respon Jarak Tanam Tehadap Pertumbuhan dan Produksi Cabai Rawit (Capsicum Frutescens L.),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"https://ejournal.um-sorong.ac.id/index.php/agriva/article/download/2125/1287/7379"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https://ejournal.um-sorong.ac.id/index.php/agriva/article/download/2125/1287/7379</w:t>
      </w:r>
      <w:r>
        <w:rPr>
          <w:rFonts w:hint="default" w:ascii="Times New Roman" w:hAnsi="Times New Roman" w:eastAsia="Google Sans" w:cs="Times New Roman"/>
          <w:color w:val="0000EE"/>
          <w:sz w:val="24"/>
          <w:szCs w:val="24"/>
          <w:u w:val="single"/>
          <w:rtl w:val="0"/>
        </w:rPr>
        <w:fldChar w:fldCharType="end"/>
      </w:r>
    </w:p>
    <w:p w14:paraId="0000018C">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Belanja Ajir Bambu di Tani Jaya - SIPLah Blibli,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"https://siplah.blibli.com/product/ajir-bambu/STJA-0065-00033"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https://siplah.blibli.com/product/ajir-bambu/STJA-0065-00033</w:t>
      </w:r>
      <w:r>
        <w:rPr>
          <w:rFonts w:hint="default" w:ascii="Times New Roman" w:hAnsi="Times New Roman" w:eastAsia="Google Sans" w:cs="Times New Roman"/>
          <w:color w:val="0000EE"/>
          <w:sz w:val="24"/>
          <w:szCs w:val="24"/>
          <w:u w:val="single"/>
          <w:rtl w:val="0"/>
        </w:rPr>
        <w:fldChar w:fldCharType="end"/>
      </w:r>
    </w:p>
    <w:p w14:paraId="0000018D">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Jual Ajir Bambu 200 Cm Murah &amp; Terbaik - Harga Terbaru Januari 2026 | Tokopedia,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"https://www.tokopedia.com/find/ajir-bambu-200-cm?utm_source=google&amp;utm_medium=organic&amp;utm_campaign=find"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https://www.tokopedia.com/find/ajir-bambu-200-cm?utm_source=google&amp;utm_medium=organic&amp;utm_campaign=find</w:t>
      </w:r>
      <w:r>
        <w:rPr>
          <w:rFonts w:hint="default" w:ascii="Times New Roman" w:hAnsi="Times New Roman" w:eastAsia="Google Sans" w:cs="Times New Roman"/>
          <w:color w:val="0000EE"/>
          <w:sz w:val="24"/>
          <w:szCs w:val="24"/>
          <w:u w:val="single"/>
          <w:rtl w:val="0"/>
        </w:rPr>
        <w:fldChar w:fldCharType="end"/>
      </w:r>
    </w:p>
    <w:p w14:paraId="0000018E">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Racikan Super Mantap Untuk Tanaman Cabai di Lahan Super Lembap, Terbukti Sangat Ampuh - Mitra Bertani,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"https://mitrabertani.com/artikel/detail/Racikan-Super-Mantap-Untuk-Tanaman-Cabai-di-Lahan-Super-Lembap-Terbukti-Sangat-Ampuh"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https://mitrabertani.com/artikel/detail/Racikan-Super-Mantap-Untuk-Tanaman-Cabai-di-Lahan-Super-Lembap-Terbukti-Sangat-Ampuh</w:t>
      </w:r>
      <w:r>
        <w:rPr>
          <w:rFonts w:hint="default" w:ascii="Times New Roman" w:hAnsi="Times New Roman" w:eastAsia="Google Sans" w:cs="Times New Roman"/>
          <w:color w:val="0000EE"/>
          <w:sz w:val="24"/>
          <w:szCs w:val="24"/>
          <w:u w:val="single"/>
          <w:rtl w:val="0"/>
        </w:rPr>
        <w:fldChar w:fldCharType="end"/>
      </w:r>
    </w:p>
    <w:p w14:paraId="0000018F">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Cabai - MerokeTetapJaya,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"https://www.meroketetapjaya.com/files/uploads/2018/10/Cabai.pdf"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https://www.meroketetapjaya.com/files/uploads/2018/10/Cabai.pdf</w:t>
      </w:r>
      <w:r>
        <w:rPr>
          <w:rFonts w:hint="default" w:ascii="Times New Roman" w:hAnsi="Times New Roman" w:eastAsia="Google Sans" w:cs="Times New Roman"/>
          <w:color w:val="0000EE"/>
          <w:sz w:val="24"/>
          <w:szCs w:val="24"/>
          <w:u w:val="single"/>
          <w:rtl w:val="0"/>
        </w:rPr>
        <w:fldChar w:fldCharType="end"/>
      </w:r>
    </w:p>
    <w:p w14:paraId="00000190">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Cara Pemupukan Cabai Rawit Agar Panen Melimpah – Panduan ...,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"https://store.goldenfarm99.com/pemupukan-tanaman-cabai-rawit/"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https://store.goldenfarm99.com/pemupukan-tanaman-cabai-rawit/</w:t>
      </w:r>
      <w:r>
        <w:rPr>
          <w:rFonts w:hint="default" w:ascii="Times New Roman" w:hAnsi="Times New Roman" w:eastAsia="Google Sans" w:cs="Times New Roman"/>
          <w:color w:val="0000EE"/>
          <w:sz w:val="24"/>
          <w:szCs w:val="24"/>
          <w:u w:val="single"/>
          <w:rtl w:val="0"/>
        </w:rPr>
        <w:fldChar w:fldCharType="end"/>
      </w:r>
    </w:p>
    <w:p w14:paraId="00000191">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Cara Mudah Menghitung Kebutuhan Pupuk Pada Tanaman Cabai | PDF - Scribd,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"https://id.scribd.com/document/759163482/Cara-Mudah-Menghitung-Kebutuhan-Pupuk-pada-Tanaman-Cabai"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https://id.scribd.com/document/759163482/Cara-Mudah-Menghitung-Kebutuhan-Pupuk-pada-Tanaman-Cabai</w:t>
      </w:r>
      <w:r>
        <w:rPr>
          <w:rFonts w:hint="default" w:ascii="Times New Roman" w:hAnsi="Times New Roman" w:eastAsia="Google Sans" w:cs="Times New Roman"/>
          <w:color w:val="0000EE"/>
          <w:sz w:val="24"/>
          <w:szCs w:val="24"/>
          <w:u w:val="single"/>
          <w:rtl w:val="0"/>
        </w:rPr>
        <w:fldChar w:fldCharType="end"/>
      </w:r>
    </w:p>
    <w:p w14:paraId="00000192">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Hama dan Penyakit Tanaman Cabai serta Cara Mengatasinya - Agri,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"https://agri.kompas.com/read/2022/09/02/154736684/hama-dan-penyakit-tanaman-cabai-serta-cara-mengatasinya?page=all"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https://agri.kompas.com/read/2022/09/02/154736684/hama-dan-penyakit-tanaman-cabai-serta-cara-mengatasinya?page=all</w:t>
      </w:r>
      <w:r>
        <w:rPr>
          <w:rFonts w:hint="default" w:ascii="Times New Roman" w:hAnsi="Times New Roman" w:eastAsia="Google Sans" w:cs="Times New Roman"/>
          <w:color w:val="0000EE"/>
          <w:sz w:val="24"/>
          <w:szCs w:val="24"/>
          <w:u w:val="single"/>
          <w:rtl w:val="0"/>
        </w:rPr>
        <w:fldChar w:fldCharType="end"/>
      </w:r>
    </w:p>
    <w:p w14:paraId="00000193">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12 Active Ingredients for Thrips Insecticides, Proven Effective in the Dry Season! - YouTube,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"https://www.youtube.com/watch?v=d_la0WtNVhc"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https://www.youtube.com/watch?v=d_la0WtNVhc</w:t>
      </w:r>
      <w:r>
        <w:rPr>
          <w:rFonts w:hint="default" w:ascii="Times New Roman" w:hAnsi="Times New Roman" w:eastAsia="Google Sans" w:cs="Times New Roman"/>
          <w:color w:val="0000EE"/>
          <w:sz w:val="24"/>
          <w:szCs w:val="24"/>
          <w:u w:val="single"/>
          <w:rtl w:val="0"/>
        </w:rPr>
        <w:fldChar w:fldCharType="end"/>
      </w:r>
    </w:p>
    <w:p w14:paraId="00000194">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Pegasus 500 SC - Insektisida - Syngenta,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"https://www.syngenta.co.id/product/crop-protection/insektisida/pegasus-500-sc"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https://www.syngenta.co.id/product/crop-protection/insektisida/pegasus-500-sc</w:t>
      </w:r>
      <w:r>
        <w:rPr>
          <w:rFonts w:hint="default" w:ascii="Times New Roman" w:hAnsi="Times New Roman" w:eastAsia="Google Sans" w:cs="Times New Roman"/>
          <w:color w:val="0000EE"/>
          <w:sz w:val="24"/>
          <w:szCs w:val="24"/>
          <w:u w:val="single"/>
          <w:rtl w:val="0"/>
        </w:rPr>
        <w:fldChar w:fldCharType="end"/>
      </w:r>
    </w:p>
    <w:p w14:paraId="00000195">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Thrips pada Tanaman Pangan dan Sayuran: Identifikasi dan Dampaknya - POMAIS,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"https://www.pomais.com/id/thrips-in-field-crops-and-vegetables-identification-and-impact/"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https://www.pomais.com/id/thrips-in-field-crops-and-vegetables-identification-and-impact/</w:t>
      </w:r>
      <w:r>
        <w:rPr>
          <w:rFonts w:hint="default" w:ascii="Times New Roman" w:hAnsi="Times New Roman" w:eastAsia="Google Sans" w:cs="Times New Roman"/>
          <w:color w:val="0000EE"/>
          <w:sz w:val="24"/>
          <w:szCs w:val="24"/>
          <w:u w:val="single"/>
          <w:rtl w:val="0"/>
        </w:rPr>
        <w:fldChar w:fldCharType="end"/>
      </w:r>
    </w:p>
    <w:p w14:paraId="00000196">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Berita 6 Penyakit Tanaman Cabai dan Cara Mengatasinya - Dinas Pertanian dan Perkebunan Aceh,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"https://distanbun.acehprov.go.id/berita/kategori/inspiratif/6-penyakit-tanaman-cabai-dan-cara-mengatasinya"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https://distanbun.acehprov.go.id/berita/kategori/inspiratif/6-penyakit-tanaman-cabai-dan-cara-mengatasinya</w:t>
      </w:r>
      <w:r>
        <w:rPr>
          <w:rFonts w:hint="default" w:ascii="Times New Roman" w:hAnsi="Times New Roman" w:eastAsia="Google Sans" w:cs="Times New Roman"/>
          <w:color w:val="0000EE"/>
          <w:sz w:val="24"/>
          <w:szCs w:val="24"/>
          <w:u w:val="single"/>
          <w:rtl w:val="0"/>
        </w:rPr>
        <w:fldChar w:fldCharType="end"/>
      </w:r>
    </w:p>
    <w:p w14:paraId="00000197">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Pupuk Npk Mutiara 16-16-16 50Kg Original Untuk Tanaman | Lazada Indonesia,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"https://www.lazada.co.id/tag/pupuk-npk-mutiara-50-kg/"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https://www.lazada.co.id/tag/pupuk-npk-mutiara-50-kg/</w:t>
      </w:r>
      <w:r>
        <w:rPr>
          <w:rFonts w:hint="default" w:ascii="Times New Roman" w:hAnsi="Times New Roman" w:eastAsia="Google Sans" w:cs="Times New Roman"/>
          <w:color w:val="0000EE"/>
          <w:sz w:val="24"/>
          <w:szCs w:val="24"/>
          <w:u w:val="single"/>
          <w:rtl w:val="0"/>
        </w:rPr>
        <w:fldChar w:fldCharType="end"/>
      </w:r>
    </w:p>
    <w:p w14:paraId="00000198">
      <w:pPr>
        <w:numPr>
          <w:ilvl w:val="0"/>
          <w:numId w:val="29"/>
        </w:numPr>
        <w:pBdr>
          <w:top w:val="none" w:color="auto" w:sz="0" w:space="0"/>
          <w:left w:val="none" w:color="auto" w:sz="0" w:space="0"/>
          <w:bottom w:val="none" w:color="auto" w:sz="0" w:space="0"/>
          <w:right w:val="none" w:color="auto" w:sz="0" w:space="0"/>
          <w:between w:val="none" w:color="auto" w:sz="0" w:space="0"/>
        </w:pBdr>
        <w:shd w:val="clear" w:fill="auto"/>
        <w:ind w:left="600" w:hanging="360"/>
        <w:rPr>
          <w:rFonts w:hint="default" w:ascii="Times New Roman" w:hAnsi="Times New Roman" w:cs="Times New Roman"/>
        </w:rPr>
      </w:pPr>
      <w:r>
        <w:rPr>
          <w:rFonts w:hint="default" w:ascii="Times New Roman" w:hAnsi="Times New Roman" w:eastAsia="Google Sans" w:cs="Times New Roman"/>
          <w:sz w:val="24"/>
          <w:szCs w:val="24"/>
          <w:rtl w:val="0"/>
        </w:rPr>
        <w:t xml:space="preserve">Jual Pupuk Npk Mutiara 50 Kg Terlengkap &amp; Harga Terbaru Januari 2026 - Shopee, diakses Januari 12, 2026, </w:t>
      </w:r>
      <w:r>
        <w:rPr>
          <w:rFonts w:hint="default" w:ascii="Times New Roman" w:hAnsi="Times New Roman" w:cs="Times New Roman"/>
        </w:rPr>
        <w:fldChar w:fldCharType="begin"/>
      </w:r>
      <w:r>
        <w:rPr>
          <w:rFonts w:hint="default" w:ascii="Times New Roman" w:hAnsi="Times New Roman" w:cs="Times New Roman"/>
        </w:rPr>
        <w:instrText xml:space="preserve"> HYPERLINK "https://shopee.co.id/list/Pupuk%20Npk%20Mutiara%2050%20Kg" \h </w:instrText>
      </w:r>
      <w:r>
        <w:rPr>
          <w:rFonts w:hint="default" w:ascii="Times New Roman" w:hAnsi="Times New Roman" w:cs="Times New Roman"/>
        </w:rPr>
        <w:fldChar w:fldCharType="separate"/>
      </w:r>
      <w:r>
        <w:rPr>
          <w:rFonts w:hint="default" w:ascii="Times New Roman" w:hAnsi="Times New Roman" w:eastAsia="Google Sans" w:cs="Times New Roman"/>
          <w:color w:val="0000EE"/>
          <w:sz w:val="24"/>
          <w:szCs w:val="24"/>
          <w:u w:val="single"/>
          <w:rtl w:val="0"/>
        </w:rPr>
        <w:t>https://shopee.co.id/list/Pupuk%20Npk%20Mutiara%2050%20Kg</w:t>
      </w:r>
      <w:r>
        <w:rPr>
          <w:rFonts w:hint="default" w:ascii="Times New Roman" w:hAnsi="Times New Roman" w:eastAsia="Google Sans" w:cs="Times New Roman"/>
          <w:color w:val="0000EE"/>
          <w:sz w:val="24"/>
          <w:szCs w:val="24"/>
          <w:u w:val="single"/>
          <w:rtl w:val="0"/>
        </w:rPr>
        <w:fldChar w:fldCharType="end"/>
      </w:r>
    </w:p>
    <w:sectPr>
      <w:pgSz w:w="12240" w:h="15840"/>
      <w:pgMar w:top="1440" w:right="1440" w:bottom="1440" w:left="1440" w:header="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280D516C-4442-41B5-BC56-BF588C03E6E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4AF97BB-E7EF-489B-B427-53A60A19EB07}"/>
  </w:font>
  <w:font w:name="Wingdings">
    <w:panose1 w:val="05000000000000000000"/>
    <w:charset w:val="02"/>
    <w:family w:val="auto"/>
    <w:pitch w:val="default"/>
    <w:sig w:usb0="00000000" w:usb1="00000000" w:usb2="00000000" w:usb3="00000000" w:csb0="80000000" w:csb1="00000000"/>
    <w:embedRegular r:id="rId3" w:fontKey="{B88B2977-91B7-479D-B2F4-830642682EB5}"/>
  </w:font>
  <w:font w:name="Calibri">
    <w:panose1 w:val="020F0502020204030204"/>
    <w:charset w:val="00"/>
    <w:family w:val="swiss"/>
    <w:pitch w:val="default"/>
    <w:sig w:usb0="E4002EFF" w:usb1="C000247B" w:usb2="00000009" w:usb3="00000000" w:csb0="200001FF" w:csb1="00000000"/>
    <w:embedRegular r:id="rId4" w:fontKey="{B309D355-99F9-4B10-B754-B06BDFA54FD2}"/>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402D9A2C-CEF3-4ED9-9810-50433DC943DE}"/>
  </w:font>
  <w:font w:name="Google Sans">
    <w:altName w:val="Segoe Print"/>
    <w:panose1 w:val="00000000000000000000"/>
    <w:charset w:val="00"/>
    <w:family w:val="auto"/>
    <w:pitch w:val="default"/>
    <w:sig w:usb0="00000000" w:usb1="00000000" w:usb2="00000000" w:usb3="00000000" w:csb0="00000000" w:csb1="00000000"/>
  </w:font>
  <w:font w:name="Google Sans Tex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E05B8D5A-4E99-4EFF-A425-07025C54E54D}"/>
  </w:font>
  <w:font w:name="Cambria Math">
    <w:panose1 w:val="02040503050406030204"/>
    <w:charset w:val="00"/>
    <w:family w:val="auto"/>
    <w:pitch w:val="default"/>
    <w:sig w:usb0="E00006FF" w:usb1="420024FF" w:usb2="02000000" w:usb3="00000000" w:csb0="2000019F" w:csb1="00000000"/>
    <w:embedRegular r:id="rId7" w:fontKey="{F2D9AC91-04B7-41C9-A0EB-25EA89E4E358}"/>
  </w:font>
  <w:font w:name="Microsoft YaHei">
    <w:panose1 w:val="020B0503020204020204"/>
    <w:charset w:val="86"/>
    <w:family w:val="auto"/>
    <w:pitch w:val="default"/>
    <w:sig w:usb0="80000287" w:usb1="2ACF3C50" w:usb2="00000016" w:usb3="00000000" w:csb0="0004001F" w:csb1="00000000"/>
  </w:font>
  <w:font w:name="MS Mincho">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67"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
    <w:nsid w:val="9288B902"/>
    <w:multiLevelType w:val="multilevel"/>
    <w:tmpl w:val="9288B902"/>
    <w:lvl w:ilvl="0" w:tentative="0">
      <w:start w:val="1"/>
      <w:numFmt w:val="decimal"/>
      <w:lvlText w:val="%1."/>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
    <w:nsid w:val="9C8AC8EF"/>
    <w:multiLevelType w:val="multilevel"/>
    <w:tmpl w:val="9C8AC8EF"/>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3">
    <w:nsid w:val="B0F1ACD9"/>
    <w:multiLevelType w:val="multilevel"/>
    <w:tmpl w:val="B0F1ACD9"/>
    <w:lvl w:ilvl="0" w:tentative="0">
      <w:start w:val="1"/>
      <w:numFmt w:val="decimal"/>
      <w:lvlText w:val="%1."/>
      <w:lvlJc w:val="left"/>
      <w:pPr>
        <w:ind w:left="37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78"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4">
    <w:nsid w:val="B5E306ED"/>
    <w:multiLevelType w:val="multilevel"/>
    <w:tmpl w:val="B5E306ED"/>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67"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5">
    <w:nsid w:val="BE923771"/>
    <w:multiLevelType w:val="multilevel"/>
    <w:tmpl w:val="BE923771"/>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6">
    <w:nsid w:val="BF205925"/>
    <w:multiLevelType w:val="multilevel"/>
    <w:tmpl w:val="BF205925"/>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67"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7">
    <w:nsid w:val="C8879AEF"/>
    <w:multiLevelType w:val="multilevel"/>
    <w:tmpl w:val="C8879AEF"/>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8">
    <w:nsid w:val="CF092B84"/>
    <w:multiLevelType w:val="multilevel"/>
    <w:tmpl w:val="CF092B84"/>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9">
    <w:nsid w:val="D7F9FE59"/>
    <w:multiLevelType w:val="multilevel"/>
    <w:tmpl w:val="D7F9FE59"/>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0">
    <w:nsid w:val="DCBA6B53"/>
    <w:multiLevelType w:val="multilevel"/>
    <w:tmpl w:val="DCBA6B53"/>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decimal"/>
      <w:lvlText w:val="%2."/>
      <w:lvlJc w:val="left"/>
      <w:pPr>
        <w:ind w:left="678"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1">
    <w:nsid w:val="F4B5D9F5"/>
    <w:multiLevelType w:val="multilevel"/>
    <w:tmpl w:val="F4B5D9F5"/>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2">
    <w:nsid w:val="0053208E"/>
    <w:multiLevelType w:val="multilevel"/>
    <w:tmpl w:val="0053208E"/>
    <w:lvl w:ilvl="0" w:tentative="0">
      <w:start w:val="1"/>
      <w:numFmt w:val="decimal"/>
      <w:lvlText w:val="%1."/>
      <w:lvlJc w:val="left"/>
      <w:pPr>
        <w:ind w:left="37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3">
    <w:nsid w:val="0248C179"/>
    <w:multiLevelType w:val="multilevel"/>
    <w:tmpl w:val="0248C179"/>
    <w:lvl w:ilvl="0" w:tentative="0">
      <w:start w:val="1"/>
      <w:numFmt w:val="decimal"/>
      <w:lvlText w:val="%1."/>
      <w:lvlJc w:val="left"/>
      <w:pPr>
        <w:ind w:left="37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78"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4">
    <w:nsid w:val="03D62ECE"/>
    <w:multiLevelType w:val="multilevel"/>
    <w:tmpl w:val="03D62ECE"/>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67"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5">
    <w:nsid w:val="0E640482"/>
    <w:multiLevelType w:val="multilevel"/>
    <w:tmpl w:val="0E640482"/>
    <w:lvl w:ilvl="0" w:tentative="0">
      <w:start w:val="1"/>
      <w:numFmt w:val="decimal"/>
      <w:lvlText w:val="%1."/>
      <w:lvlJc w:val="left"/>
      <w:pPr>
        <w:ind w:left="37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78"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6">
    <w:nsid w:val="2470EC97"/>
    <w:multiLevelType w:val="multilevel"/>
    <w:tmpl w:val="2470EC97"/>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decimal"/>
      <w:lvlText w:val="%2."/>
      <w:lvlJc w:val="left"/>
      <w:pPr>
        <w:ind w:left="678"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7">
    <w:nsid w:val="25B654F3"/>
    <w:multiLevelType w:val="multilevel"/>
    <w:tmpl w:val="25B654F3"/>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67"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8">
    <w:nsid w:val="2A8F537B"/>
    <w:multiLevelType w:val="multilevel"/>
    <w:tmpl w:val="2A8F537B"/>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67"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9">
    <w:nsid w:val="46A08BB8"/>
    <w:multiLevelType w:val="multilevel"/>
    <w:tmpl w:val="46A08BB8"/>
    <w:lvl w:ilvl="0" w:tentative="0">
      <w:start w:val="1"/>
      <w:numFmt w:val="decimal"/>
      <w:lvlText w:val="%1."/>
      <w:lvlJc w:val="left"/>
      <w:pPr>
        <w:ind w:left="37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78"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0">
    <w:nsid w:val="4C1BAE26"/>
    <w:multiLevelType w:val="multilevel"/>
    <w:tmpl w:val="4C1BAE26"/>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1">
    <w:nsid w:val="4D4DC07F"/>
    <w:multiLevelType w:val="multilevel"/>
    <w:tmpl w:val="4D4DC07F"/>
    <w:lvl w:ilvl="0" w:tentative="0">
      <w:start w:val="1"/>
      <w:numFmt w:val="decimal"/>
      <w:lvlText w:val="%1."/>
      <w:lvlJc w:val="left"/>
      <w:pPr>
        <w:ind w:left="37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2">
    <w:nsid w:val="59ADCABA"/>
    <w:multiLevelType w:val="multilevel"/>
    <w:tmpl w:val="59ADCABA"/>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67"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3">
    <w:nsid w:val="5A241D34"/>
    <w:multiLevelType w:val="multilevel"/>
    <w:tmpl w:val="5A241D34"/>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4">
    <w:nsid w:val="60382F6E"/>
    <w:multiLevelType w:val="multilevel"/>
    <w:tmpl w:val="60382F6E"/>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5">
    <w:nsid w:val="629F7852"/>
    <w:multiLevelType w:val="multilevel"/>
    <w:tmpl w:val="629F7852"/>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6">
    <w:nsid w:val="72183CF9"/>
    <w:multiLevelType w:val="multilevel"/>
    <w:tmpl w:val="72183CF9"/>
    <w:lvl w:ilvl="0" w:tentative="0">
      <w:start w:val="1"/>
      <w:numFmt w:val="decimal"/>
      <w:lvlText w:val="%1."/>
      <w:lvlJc w:val="left"/>
      <w:pPr>
        <w:ind w:left="37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78"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7">
    <w:nsid w:val="77ECEA79"/>
    <w:multiLevelType w:val="multilevel"/>
    <w:tmpl w:val="77ECEA79"/>
    <w:lvl w:ilvl="0" w:tentative="0">
      <w:start w:val="1"/>
      <w:numFmt w:val="bullet"/>
      <w:lvlText w:val="●"/>
      <w:lvlJc w:val="left"/>
      <w:pPr>
        <w:ind w:left="363"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8">
    <w:nsid w:val="7C246926"/>
    <w:multiLevelType w:val="multilevel"/>
    <w:tmpl w:val="7C246926"/>
    <w:lvl w:ilvl="0" w:tentative="0">
      <w:start w:val="1"/>
      <w:numFmt w:val="decimal"/>
      <w:lvlText w:val="%1."/>
      <w:lvlJc w:val="left"/>
      <w:pPr>
        <w:ind w:left="37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678"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num w:numId="1">
    <w:abstractNumId w:val="12"/>
  </w:num>
  <w:num w:numId="2">
    <w:abstractNumId w:val="8"/>
  </w:num>
  <w:num w:numId="3">
    <w:abstractNumId w:val="22"/>
  </w:num>
  <w:num w:numId="4">
    <w:abstractNumId w:val="6"/>
  </w:num>
  <w:num w:numId="5">
    <w:abstractNumId w:val="4"/>
  </w:num>
  <w:num w:numId="6">
    <w:abstractNumId w:val="14"/>
  </w:num>
  <w:num w:numId="7">
    <w:abstractNumId w:val="17"/>
  </w:num>
  <w:num w:numId="8">
    <w:abstractNumId w:val="26"/>
  </w:num>
  <w:num w:numId="9">
    <w:abstractNumId w:val="13"/>
  </w:num>
  <w:num w:numId="10">
    <w:abstractNumId w:val="0"/>
  </w:num>
  <w:num w:numId="11">
    <w:abstractNumId w:val="18"/>
  </w:num>
  <w:num w:numId="12">
    <w:abstractNumId w:val="23"/>
  </w:num>
  <w:num w:numId="13">
    <w:abstractNumId w:val="7"/>
  </w:num>
  <w:num w:numId="14">
    <w:abstractNumId w:val="21"/>
  </w:num>
  <w:num w:numId="15">
    <w:abstractNumId w:val="11"/>
  </w:num>
  <w:num w:numId="16">
    <w:abstractNumId w:val="16"/>
  </w:num>
  <w:num w:numId="17">
    <w:abstractNumId w:val="10"/>
  </w:num>
  <w:num w:numId="18">
    <w:abstractNumId w:val="9"/>
  </w:num>
  <w:num w:numId="19">
    <w:abstractNumId w:val="2"/>
  </w:num>
  <w:num w:numId="20">
    <w:abstractNumId w:val="20"/>
  </w:num>
  <w:num w:numId="21">
    <w:abstractNumId w:val="24"/>
  </w:num>
  <w:num w:numId="22">
    <w:abstractNumId w:val="15"/>
  </w:num>
  <w:num w:numId="23">
    <w:abstractNumId w:val="19"/>
  </w:num>
  <w:num w:numId="24">
    <w:abstractNumId w:val="3"/>
  </w:num>
  <w:num w:numId="25">
    <w:abstractNumId w:val="28"/>
  </w:num>
  <w:num w:numId="26">
    <w:abstractNumId w:val="27"/>
  </w:num>
  <w:num w:numId="27">
    <w:abstractNumId w:val="5"/>
  </w:num>
  <w:num w:numId="28">
    <w:abstractNumId w:val="25"/>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embedTrueTypeFonts/>
  <w:documentProtection w:enforcement="0"/>
  <w:defaultTabStop w:val="720"/>
  <w:compat>
    <w:compatSetting w:name="compatibilityMode" w:uri="http://schemas.microsoft.com/office/word" w:val="15"/>
  </w:compat>
  <w:rsids>
    <w:rsidRoot w:val="00000000"/>
    <w:rsid w:val="2BAB54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qFormat="1"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qFormat="1" w:unhideWhenUsed="0" w:uiPriority="0" w:semiHidden="0" w:name="index 7"/>
    <w:lsdException w:qFormat="1"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qFormat="1"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qFormat="1"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qFormat="1" w:unhideWhenUsed="0" w:uiPriority="0" w:semiHidden="0" w:name="List Continue"/>
    <w:lsdException w:unhideWhenUsed="0" w:uiPriority="0" w:semiHidden="0" w:name="List Continue 2"/>
    <w:lsdException w:unhideWhenUsed="0" w:uiPriority="0" w:semiHidden="0" w:name="List Continue 3"/>
    <w:lsdException w:qFormat="1"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unhideWhenUsed="0" w:uiPriority="0" w:semiHidden="0" w:name="Body Text 3"/>
    <w:lsdException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qFormat="1"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qFormat="1"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qFormat="1"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qFormat="1"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Arial" w:hAnsi="Arial" w:eastAsia="Arial" w:cs="Arial"/>
      <w:sz w:val="22"/>
      <w:szCs w:val="22"/>
    </w:rPr>
  </w:style>
  <w:style w:type="paragraph" w:styleId="2">
    <w:name w:val="heading 1"/>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48"/>
      <w:szCs w:val="48"/>
    </w:rPr>
  </w:style>
  <w:style w:type="paragraph" w:styleId="3">
    <w:name w:val="heading 2"/>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25" w:after="225"/>
    </w:pPr>
    <w:rPr>
      <w:b/>
      <w:bCs/>
      <w:sz w:val="36"/>
      <w:szCs w:val="36"/>
    </w:rPr>
  </w:style>
  <w:style w:type="paragraph" w:styleId="4">
    <w:name w:val="heading 3"/>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28"/>
      <w:szCs w:val="28"/>
    </w:rPr>
  </w:style>
  <w:style w:type="paragraph" w:styleId="5">
    <w:name w:val="heading 4"/>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24"/>
      <w:szCs w:val="24"/>
    </w:rPr>
  </w:style>
  <w:style w:type="paragraph" w:styleId="6">
    <w:name w:val="heading 5"/>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18"/>
      <w:szCs w:val="18"/>
    </w:rPr>
  </w:style>
  <w:style w:type="paragraph" w:styleId="7">
    <w:name w:val="heading 6"/>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360" w:after="360"/>
    </w:pPr>
    <w:rPr>
      <w:b/>
      <w:bCs/>
      <w:sz w:val="16"/>
      <w:szCs w:val="16"/>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360" w:after="80"/>
    </w:pPr>
    <w:rPr>
      <w:rFonts w:ascii="Georgia" w:hAnsi="Georgia" w:eastAsia="Georgia" w:cs="Georgia"/>
      <w:i/>
      <w:iCs/>
      <w:color w:val="666666"/>
      <w:sz w:val="48"/>
      <w:szCs w:val="48"/>
    </w:rPr>
  </w:style>
  <w:style w:type="paragraph" w:styleId="11">
    <w:name w:val="Title"/>
    <w:basedOn w:val="1"/>
    <w:next w:val="1"/>
    <w:uiPriority w:val="0"/>
    <w:pPr>
      <w:keepNext/>
      <w:keepLines/>
      <w:pageBreakBefore w:val="0"/>
      <w:spacing w:before="480" w:after="120"/>
    </w:pPr>
    <w:rPr>
      <w:b/>
      <w:bCs/>
      <w:sz w:val="72"/>
      <w:szCs w:val="7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qFormat/>
    <w:uiPriority w:val="0"/>
  </w:style>
  <w:style w:type="table" w:customStyle="1" w:styleId="14">
    <w:name w:val="_Style 11"/>
    <w:basedOn w:val="12"/>
    <w:uiPriority w:val="0"/>
  </w:style>
  <w:style w:type="table" w:customStyle="1" w:styleId="15">
    <w:name w:val="_Style 12"/>
    <w:basedOn w:val="12"/>
    <w:qFormat/>
    <w:uiPriority w:val="0"/>
  </w:style>
  <w:style w:type="table" w:customStyle="1" w:styleId="16">
    <w:name w:val="_Style 13"/>
    <w:basedOn w:val="12"/>
    <w:qFormat/>
    <w:uiPriority w:val="0"/>
  </w:style>
  <w:style w:type="table" w:customStyle="1" w:styleId="17">
    <w:name w:val="_Style 14"/>
    <w:basedOn w:val="12"/>
    <w:qFormat/>
    <w:uiPriority w:val="0"/>
  </w:style>
</w:styles>
</file>

<file path=word/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numbering" Target="numbering.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16</Pages>
  <TotalTime>53</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2026-01-14T08:35:17Z</dcterms:created>
  <dc:creator>ozjib</dc:creator>
  <cp:lastModifiedBy>Muhammad Fachrurrozi</cp:lastModifiedBy>
  <dcterms:modified xsi:type="dcterms:W3CDTF">2026-01-14T09:28:58Z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E1F76908A1AE4936A0F7FC4439312625_12</vt:lpwstr>
  </property>
</Properties>
</file>